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2B50" w:rsidRPr="00102B50" w:rsidRDefault="00102B50" w:rsidP="00102B50">
      <w:p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jc w:val="center"/>
        <w:rPr>
          <w:rFonts w:eastAsia="Times New Roman"/>
          <w:color w:val="000000"/>
          <w:sz w:val="30"/>
          <w:szCs w:val="30"/>
          <w:u w:color="000000"/>
          <w:bdr w:val="nil"/>
          <w:lang w:eastAsia="ru-RU"/>
        </w:rPr>
      </w:pPr>
      <w:r w:rsidRPr="00102B50">
        <w:rPr>
          <w:rFonts w:eastAsia="Arial Unicode MS" w:cs="Arial Unicode MS"/>
          <w:color w:val="000000"/>
          <w:sz w:val="30"/>
          <w:szCs w:val="30"/>
          <w:u w:color="000000"/>
          <w:bdr w:val="nil"/>
          <w:lang w:eastAsia="ru-RU"/>
        </w:rPr>
        <w:t>МУНИЦИПАЛЬНОЕ БЮДЖЕТНОЕ УЧРЕЖДЕНИЕ</w:t>
      </w:r>
    </w:p>
    <w:p w:rsidR="00102B50" w:rsidRPr="00102B50" w:rsidRDefault="00102B50" w:rsidP="00102B50">
      <w:p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jc w:val="center"/>
        <w:rPr>
          <w:rFonts w:eastAsia="Times New Roman"/>
          <w:color w:val="000000"/>
          <w:sz w:val="30"/>
          <w:szCs w:val="30"/>
          <w:u w:color="000000"/>
          <w:bdr w:val="nil"/>
          <w:lang w:eastAsia="ru-RU"/>
        </w:rPr>
      </w:pPr>
      <w:r w:rsidRPr="00102B50">
        <w:rPr>
          <w:rFonts w:eastAsia="Arial Unicode MS" w:cs="Arial Unicode MS"/>
          <w:color w:val="000000"/>
          <w:sz w:val="30"/>
          <w:szCs w:val="30"/>
          <w:u w:color="000000"/>
          <w:bdr w:val="nil"/>
          <w:lang w:eastAsia="ru-RU"/>
        </w:rPr>
        <w:t xml:space="preserve"> «СПОРТИВНАЯ ШКОЛА «АРКТИКА»</w:t>
      </w:r>
    </w:p>
    <w:p w:rsidR="00102B50" w:rsidRPr="00102B50" w:rsidRDefault="00102B50" w:rsidP="00102B50">
      <w:p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jc w:val="center"/>
        <w:rPr>
          <w:rFonts w:eastAsia="Times New Roman"/>
          <w:color w:val="000000"/>
          <w:sz w:val="24"/>
          <w:szCs w:val="24"/>
          <w:u w:color="000000"/>
          <w:bdr w:val="nil"/>
          <w:lang w:eastAsia="ru-RU"/>
        </w:rPr>
      </w:pPr>
    </w:p>
    <w:p w:rsidR="00102B50" w:rsidRPr="00102B50" w:rsidRDefault="00102B50" w:rsidP="00102B50">
      <w:p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jc w:val="center"/>
        <w:rPr>
          <w:rFonts w:eastAsia="Times New Roman"/>
          <w:color w:val="000000"/>
          <w:sz w:val="24"/>
          <w:szCs w:val="24"/>
          <w:u w:color="000000"/>
          <w:bdr w:val="nil"/>
          <w:lang w:eastAsia="ru-RU"/>
        </w:rPr>
      </w:pPr>
    </w:p>
    <w:p w:rsidR="00102B50" w:rsidRPr="00102B50" w:rsidRDefault="00102B50" w:rsidP="00102B50">
      <w:p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jc w:val="center"/>
        <w:rPr>
          <w:rFonts w:eastAsia="Times New Roman"/>
          <w:color w:val="000000"/>
          <w:sz w:val="24"/>
          <w:szCs w:val="24"/>
          <w:u w:color="000000"/>
          <w:bdr w:val="nil"/>
          <w:lang w:eastAsia="ru-RU"/>
        </w:rPr>
      </w:pPr>
    </w:p>
    <w:tbl>
      <w:tblPr>
        <w:tblStyle w:val="TableNormal"/>
        <w:tblW w:w="10564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778"/>
        <w:gridCol w:w="4786"/>
      </w:tblGrid>
      <w:tr w:rsidR="00102B50" w:rsidRPr="00102B50" w:rsidTr="00102B50">
        <w:trPr>
          <w:trHeight w:val="2090"/>
          <w:jc w:val="center"/>
        </w:trPr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02B50" w:rsidRPr="00102B50" w:rsidRDefault="00102B50" w:rsidP="00102B50">
            <w:pPr>
              <w:spacing w:line="240" w:lineRule="auto"/>
              <w:jc w:val="both"/>
              <w:rPr>
                <w:rFonts w:eastAsia="Times New Roman"/>
                <w:color w:val="000000"/>
                <w:szCs w:val="26"/>
                <w:u w:color="000000"/>
                <w:lang w:eastAsia="ru-RU"/>
              </w:rPr>
            </w:pPr>
            <w:r w:rsidRPr="00102B50">
              <w:rPr>
                <w:color w:val="000000"/>
                <w:szCs w:val="26"/>
                <w:u w:color="000000"/>
                <w:lang w:eastAsia="ru-RU"/>
              </w:rPr>
              <w:t>РАССМОТРЕНО:</w:t>
            </w:r>
          </w:p>
          <w:p w:rsidR="00102B50" w:rsidRPr="00102B50" w:rsidRDefault="00102B50" w:rsidP="00102B50">
            <w:pPr>
              <w:spacing w:line="240" w:lineRule="auto"/>
              <w:jc w:val="both"/>
              <w:rPr>
                <w:rFonts w:eastAsia="Times New Roman"/>
                <w:color w:val="000000"/>
                <w:szCs w:val="26"/>
                <w:u w:color="000000"/>
                <w:lang w:eastAsia="ru-RU"/>
              </w:rPr>
            </w:pPr>
            <w:r w:rsidRPr="00102B50">
              <w:rPr>
                <w:color w:val="000000"/>
                <w:szCs w:val="26"/>
                <w:u w:color="000000"/>
                <w:lang w:eastAsia="ru-RU"/>
              </w:rPr>
              <w:t>на заседании тренерско-методического совета,</w:t>
            </w:r>
          </w:p>
          <w:p w:rsidR="00102B50" w:rsidRPr="00102B50" w:rsidRDefault="00102B50" w:rsidP="00102B50">
            <w:pPr>
              <w:spacing w:line="240" w:lineRule="auto"/>
              <w:jc w:val="both"/>
              <w:rPr>
                <w:rFonts w:eastAsia="Times New Roman"/>
                <w:color w:val="000000"/>
                <w:szCs w:val="26"/>
                <w:u w:color="000000"/>
                <w:lang w:eastAsia="ru-RU"/>
              </w:rPr>
            </w:pPr>
            <w:r w:rsidRPr="00102B50">
              <w:rPr>
                <w:color w:val="000000"/>
                <w:szCs w:val="26"/>
                <w:u w:color="000000"/>
                <w:lang w:eastAsia="ru-RU"/>
              </w:rPr>
              <w:t>протокол №____________</w:t>
            </w:r>
          </w:p>
          <w:p w:rsidR="00102B50" w:rsidRPr="00102B50" w:rsidRDefault="00102B50" w:rsidP="00102B50">
            <w:pPr>
              <w:spacing w:line="240" w:lineRule="auto"/>
              <w:jc w:val="both"/>
              <w:rPr>
                <w:rFonts w:eastAsia="Times New Roman"/>
                <w:color w:val="000000"/>
                <w:szCs w:val="26"/>
                <w:u w:color="000000"/>
                <w:lang w:eastAsia="ru-RU"/>
              </w:rPr>
            </w:pPr>
          </w:p>
          <w:p w:rsidR="00102B50" w:rsidRPr="00102B50" w:rsidRDefault="00102B50" w:rsidP="00102B50">
            <w:pPr>
              <w:spacing w:line="240" w:lineRule="auto"/>
              <w:jc w:val="both"/>
              <w:rPr>
                <w:color w:val="000000"/>
                <w:szCs w:val="26"/>
                <w:u w:color="000000"/>
                <w:lang w:eastAsia="ru-RU"/>
              </w:rPr>
            </w:pPr>
            <w:r w:rsidRPr="00102B50">
              <w:rPr>
                <w:color w:val="000000"/>
                <w:szCs w:val="26"/>
                <w:u w:color="000000"/>
                <w:lang w:eastAsia="ru-RU"/>
              </w:rPr>
              <w:t>от «_______»_______________2020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02B50" w:rsidRPr="00102B50" w:rsidRDefault="00102B50" w:rsidP="00102B50">
            <w:pPr>
              <w:spacing w:line="240" w:lineRule="auto"/>
              <w:jc w:val="both"/>
              <w:rPr>
                <w:rFonts w:eastAsia="Times New Roman"/>
                <w:color w:val="000000"/>
                <w:szCs w:val="26"/>
                <w:u w:color="000000"/>
                <w:lang w:eastAsia="ru-RU"/>
              </w:rPr>
            </w:pPr>
            <w:r w:rsidRPr="00102B50">
              <w:rPr>
                <w:color w:val="000000"/>
                <w:szCs w:val="26"/>
                <w:u w:color="000000"/>
                <w:lang w:eastAsia="ru-RU"/>
              </w:rPr>
              <w:t>УТВЕРЖДАЮ</w:t>
            </w:r>
          </w:p>
          <w:p w:rsidR="00102B50" w:rsidRPr="00102B50" w:rsidRDefault="00A90798" w:rsidP="00102B50">
            <w:pPr>
              <w:spacing w:line="240" w:lineRule="auto"/>
              <w:jc w:val="both"/>
              <w:rPr>
                <w:rFonts w:eastAsia="Times New Roman"/>
                <w:color w:val="000000"/>
                <w:szCs w:val="26"/>
                <w:u w:color="000000"/>
                <w:lang w:eastAsia="ru-RU"/>
              </w:rPr>
            </w:pPr>
            <w:r>
              <w:rPr>
                <w:color w:val="000000"/>
                <w:szCs w:val="26"/>
                <w:u w:color="000000"/>
                <w:lang w:eastAsia="ru-RU"/>
              </w:rPr>
              <w:t>Директор</w:t>
            </w:r>
            <w:r w:rsidR="00102B50" w:rsidRPr="00102B50">
              <w:rPr>
                <w:color w:val="000000"/>
                <w:szCs w:val="26"/>
                <w:u w:color="000000"/>
                <w:lang w:eastAsia="ru-RU"/>
              </w:rPr>
              <w:t xml:space="preserve"> МБУ «СШ «Арктика»</w:t>
            </w:r>
          </w:p>
          <w:p w:rsidR="00102B50" w:rsidRPr="00102B50" w:rsidRDefault="00102B50" w:rsidP="00102B50">
            <w:pPr>
              <w:spacing w:line="240" w:lineRule="auto"/>
              <w:jc w:val="both"/>
              <w:rPr>
                <w:rFonts w:eastAsia="Times New Roman"/>
                <w:color w:val="000000"/>
                <w:szCs w:val="26"/>
                <w:u w:color="000000"/>
                <w:lang w:eastAsia="ru-RU"/>
              </w:rPr>
            </w:pPr>
          </w:p>
          <w:p w:rsidR="00102B50" w:rsidRPr="00102B50" w:rsidRDefault="00102B50" w:rsidP="00102B50">
            <w:pPr>
              <w:spacing w:line="240" w:lineRule="auto"/>
              <w:jc w:val="both"/>
              <w:rPr>
                <w:rFonts w:eastAsia="Times New Roman"/>
                <w:color w:val="000000"/>
                <w:szCs w:val="26"/>
                <w:u w:color="000000"/>
                <w:lang w:eastAsia="ru-RU"/>
              </w:rPr>
            </w:pPr>
            <w:r w:rsidRPr="00102B50">
              <w:rPr>
                <w:color w:val="000000"/>
                <w:szCs w:val="26"/>
                <w:u w:color="000000"/>
                <w:lang w:eastAsia="ru-RU"/>
              </w:rPr>
              <w:t>________________</w:t>
            </w:r>
            <w:r w:rsidR="00A90798">
              <w:rPr>
                <w:color w:val="000000"/>
                <w:szCs w:val="26"/>
                <w:u w:color="000000"/>
                <w:lang w:eastAsia="ru-RU"/>
              </w:rPr>
              <w:t>А.Е. Орлов</w:t>
            </w:r>
          </w:p>
          <w:p w:rsidR="00102B50" w:rsidRPr="00102B50" w:rsidRDefault="00102B50" w:rsidP="00102B50">
            <w:pPr>
              <w:spacing w:line="240" w:lineRule="auto"/>
              <w:jc w:val="both"/>
              <w:rPr>
                <w:rFonts w:eastAsia="Times New Roman"/>
                <w:color w:val="000000"/>
                <w:szCs w:val="26"/>
                <w:u w:color="000000"/>
                <w:lang w:eastAsia="ru-RU"/>
              </w:rPr>
            </w:pPr>
          </w:p>
          <w:p w:rsidR="00102B50" w:rsidRPr="00102B50" w:rsidRDefault="00102B50" w:rsidP="00102B50">
            <w:pPr>
              <w:spacing w:line="240" w:lineRule="auto"/>
              <w:jc w:val="both"/>
              <w:rPr>
                <w:color w:val="000000"/>
                <w:szCs w:val="26"/>
                <w:u w:color="000000"/>
                <w:lang w:eastAsia="ru-RU"/>
              </w:rPr>
            </w:pPr>
            <w:r w:rsidRPr="00102B50">
              <w:rPr>
                <w:color w:val="000000"/>
                <w:szCs w:val="26"/>
                <w:u w:color="000000"/>
                <w:lang w:eastAsia="ru-RU"/>
              </w:rPr>
              <w:t>«_____»_______________2020</w:t>
            </w:r>
          </w:p>
        </w:tc>
      </w:tr>
    </w:tbl>
    <w:p w:rsidR="00AC4366" w:rsidRPr="00EB677A" w:rsidRDefault="00AC4366" w:rsidP="00FB7F9B">
      <w:pPr>
        <w:spacing w:line="240" w:lineRule="auto"/>
        <w:jc w:val="center"/>
        <w:rPr>
          <w:color w:val="000000"/>
          <w:sz w:val="24"/>
          <w:szCs w:val="24"/>
        </w:rPr>
      </w:pPr>
    </w:p>
    <w:p w:rsidR="00AC4366" w:rsidRPr="00EB677A" w:rsidRDefault="00AC4366" w:rsidP="00FB7F9B">
      <w:pPr>
        <w:spacing w:line="240" w:lineRule="auto"/>
        <w:ind w:firstLine="708"/>
        <w:jc w:val="both"/>
        <w:rPr>
          <w:color w:val="000000"/>
          <w:sz w:val="24"/>
          <w:szCs w:val="24"/>
        </w:rPr>
      </w:pPr>
    </w:p>
    <w:p w:rsidR="00AC4366" w:rsidRPr="00EB677A" w:rsidRDefault="00AC4366" w:rsidP="00FB7F9B">
      <w:pPr>
        <w:spacing w:line="240" w:lineRule="auto"/>
        <w:ind w:firstLine="708"/>
        <w:jc w:val="both"/>
        <w:rPr>
          <w:color w:val="000000"/>
          <w:sz w:val="24"/>
          <w:szCs w:val="24"/>
        </w:rPr>
      </w:pPr>
    </w:p>
    <w:p w:rsidR="00AC4366" w:rsidRPr="00102B50" w:rsidRDefault="00AC4366" w:rsidP="00FB7F9B">
      <w:pPr>
        <w:spacing w:line="240" w:lineRule="auto"/>
        <w:ind w:firstLine="708"/>
        <w:jc w:val="both"/>
        <w:rPr>
          <w:color w:val="000000"/>
          <w:sz w:val="36"/>
          <w:szCs w:val="36"/>
        </w:rPr>
      </w:pPr>
    </w:p>
    <w:p w:rsidR="00AC4366" w:rsidRPr="00102B50" w:rsidRDefault="00AC4366" w:rsidP="00FB7F9B">
      <w:pPr>
        <w:spacing w:line="240" w:lineRule="auto"/>
        <w:jc w:val="center"/>
        <w:rPr>
          <w:color w:val="000000"/>
          <w:sz w:val="36"/>
          <w:szCs w:val="36"/>
        </w:rPr>
      </w:pPr>
      <w:r w:rsidRPr="00102B50">
        <w:rPr>
          <w:color w:val="000000"/>
          <w:sz w:val="36"/>
          <w:szCs w:val="36"/>
        </w:rPr>
        <w:t xml:space="preserve">СПОРТИВНО-ОЗДОРОВИТЕЛЬНАЯ ПРОГРАММА </w:t>
      </w:r>
    </w:p>
    <w:p w:rsidR="00AC4366" w:rsidRPr="00102B50" w:rsidRDefault="00AC4366" w:rsidP="00FB7F9B">
      <w:pPr>
        <w:spacing w:line="240" w:lineRule="auto"/>
        <w:jc w:val="center"/>
        <w:rPr>
          <w:color w:val="000000"/>
          <w:sz w:val="36"/>
          <w:szCs w:val="36"/>
        </w:rPr>
      </w:pPr>
      <w:r w:rsidRPr="00102B50">
        <w:rPr>
          <w:color w:val="000000"/>
          <w:sz w:val="36"/>
          <w:szCs w:val="36"/>
        </w:rPr>
        <w:t xml:space="preserve">с элементами вида спорта </w:t>
      </w:r>
    </w:p>
    <w:p w:rsidR="00AC4366" w:rsidRPr="00EB677A" w:rsidRDefault="00AC4366" w:rsidP="00FB7F9B">
      <w:pPr>
        <w:spacing w:line="240" w:lineRule="auto"/>
        <w:jc w:val="center"/>
        <w:rPr>
          <w:color w:val="000000"/>
          <w:sz w:val="24"/>
          <w:szCs w:val="24"/>
        </w:rPr>
      </w:pPr>
    </w:p>
    <w:p w:rsidR="00AC4366" w:rsidRPr="00102B50" w:rsidRDefault="00A90798" w:rsidP="00FB7F9B">
      <w:pPr>
        <w:spacing w:line="240" w:lineRule="auto"/>
        <w:jc w:val="center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>ПУЛЕВАЯ СТРЕЛЬБА</w:t>
      </w:r>
    </w:p>
    <w:p w:rsidR="00A90798" w:rsidRDefault="00A90798" w:rsidP="00A90798">
      <w:pPr>
        <w:spacing w:line="240" w:lineRule="auto"/>
        <w:jc w:val="center"/>
        <w:rPr>
          <w:b/>
          <w:color w:val="000000"/>
          <w:sz w:val="24"/>
          <w:szCs w:val="24"/>
        </w:rPr>
      </w:pPr>
    </w:p>
    <w:p w:rsidR="00AC4366" w:rsidRPr="00EB677A" w:rsidRDefault="00AC4366" w:rsidP="00A90798">
      <w:pPr>
        <w:spacing w:line="240" w:lineRule="auto"/>
        <w:jc w:val="center"/>
        <w:rPr>
          <w:color w:val="000000"/>
          <w:sz w:val="24"/>
          <w:szCs w:val="24"/>
        </w:rPr>
      </w:pPr>
      <w:r w:rsidRPr="00EB677A">
        <w:rPr>
          <w:color w:val="000000"/>
          <w:sz w:val="24"/>
          <w:szCs w:val="24"/>
        </w:rPr>
        <w:t xml:space="preserve">Возраст </w:t>
      </w:r>
      <w:r>
        <w:rPr>
          <w:color w:val="000000"/>
          <w:sz w:val="24"/>
          <w:szCs w:val="24"/>
        </w:rPr>
        <w:t>заним</w:t>
      </w:r>
      <w:r w:rsidR="00C3692E">
        <w:rPr>
          <w:color w:val="000000"/>
          <w:sz w:val="24"/>
          <w:szCs w:val="24"/>
        </w:rPr>
        <w:t xml:space="preserve">ающихся: от </w:t>
      </w:r>
      <w:r w:rsidR="00685BBF">
        <w:rPr>
          <w:color w:val="000000"/>
          <w:sz w:val="24"/>
          <w:szCs w:val="24"/>
        </w:rPr>
        <w:t>7</w:t>
      </w:r>
      <w:r w:rsidRPr="00EB677A">
        <w:rPr>
          <w:color w:val="000000"/>
          <w:sz w:val="24"/>
          <w:szCs w:val="24"/>
        </w:rPr>
        <w:t xml:space="preserve"> </w:t>
      </w:r>
      <w:r w:rsidR="00A90798">
        <w:rPr>
          <w:color w:val="000000"/>
          <w:sz w:val="24"/>
          <w:szCs w:val="24"/>
        </w:rPr>
        <w:t>лет</w:t>
      </w:r>
    </w:p>
    <w:p w:rsidR="00AC4366" w:rsidRPr="00EB677A" w:rsidRDefault="00AC4366" w:rsidP="00FB7F9B">
      <w:pPr>
        <w:spacing w:line="240" w:lineRule="auto"/>
        <w:jc w:val="center"/>
        <w:rPr>
          <w:color w:val="000000"/>
          <w:sz w:val="24"/>
          <w:szCs w:val="24"/>
        </w:rPr>
      </w:pPr>
      <w:r w:rsidRPr="00EB677A">
        <w:rPr>
          <w:color w:val="000000"/>
          <w:sz w:val="24"/>
          <w:szCs w:val="24"/>
        </w:rPr>
        <w:t xml:space="preserve">Срок реализации: </w:t>
      </w:r>
      <w:r w:rsidR="005A2408">
        <w:rPr>
          <w:color w:val="000000"/>
          <w:sz w:val="24"/>
          <w:szCs w:val="24"/>
        </w:rPr>
        <w:t>спортивный сезон</w:t>
      </w:r>
    </w:p>
    <w:p w:rsidR="00AC4366" w:rsidRPr="00EB677A" w:rsidRDefault="00AC4366" w:rsidP="00FB7F9B">
      <w:pPr>
        <w:spacing w:line="240" w:lineRule="auto"/>
        <w:ind w:firstLine="708"/>
        <w:jc w:val="both"/>
        <w:rPr>
          <w:color w:val="000000"/>
          <w:sz w:val="24"/>
          <w:szCs w:val="24"/>
        </w:rPr>
      </w:pPr>
    </w:p>
    <w:p w:rsidR="00AC4366" w:rsidRPr="00EB677A" w:rsidRDefault="00AC4366" w:rsidP="00FB7F9B">
      <w:pPr>
        <w:spacing w:line="240" w:lineRule="auto"/>
        <w:ind w:firstLine="708"/>
        <w:jc w:val="both"/>
        <w:rPr>
          <w:color w:val="000000"/>
          <w:sz w:val="24"/>
          <w:szCs w:val="24"/>
        </w:rPr>
      </w:pPr>
    </w:p>
    <w:p w:rsidR="00AC4366" w:rsidRPr="00EB677A" w:rsidRDefault="00AC4366" w:rsidP="00FB7F9B">
      <w:pPr>
        <w:spacing w:line="240" w:lineRule="auto"/>
        <w:ind w:firstLine="708"/>
        <w:jc w:val="both"/>
        <w:rPr>
          <w:color w:val="000000"/>
          <w:sz w:val="24"/>
          <w:szCs w:val="24"/>
        </w:rPr>
      </w:pPr>
    </w:p>
    <w:p w:rsidR="00AC4366" w:rsidRPr="00EB677A" w:rsidRDefault="00AC4366" w:rsidP="00FB7F9B">
      <w:pPr>
        <w:spacing w:line="240" w:lineRule="auto"/>
        <w:ind w:firstLine="708"/>
        <w:jc w:val="both"/>
        <w:rPr>
          <w:color w:val="000000"/>
          <w:sz w:val="24"/>
          <w:szCs w:val="24"/>
        </w:rPr>
      </w:pPr>
    </w:p>
    <w:p w:rsidR="00AC4366" w:rsidRDefault="00AC4366" w:rsidP="00FB7F9B">
      <w:pPr>
        <w:spacing w:line="240" w:lineRule="auto"/>
        <w:jc w:val="both"/>
        <w:rPr>
          <w:color w:val="000000"/>
          <w:sz w:val="24"/>
          <w:szCs w:val="24"/>
        </w:rPr>
      </w:pPr>
    </w:p>
    <w:p w:rsidR="000235BC" w:rsidRDefault="000235BC" w:rsidP="00FB7F9B">
      <w:pPr>
        <w:spacing w:line="240" w:lineRule="auto"/>
        <w:jc w:val="both"/>
        <w:rPr>
          <w:color w:val="000000"/>
          <w:sz w:val="24"/>
          <w:szCs w:val="24"/>
        </w:rPr>
      </w:pPr>
    </w:p>
    <w:p w:rsidR="000235BC" w:rsidRDefault="000235BC" w:rsidP="00FB7F9B">
      <w:pPr>
        <w:spacing w:line="240" w:lineRule="auto"/>
        <w:jc w:val="both"/>
        <w:rPr>
          <w:color w:val="000000"/>
          <w:sz w:val="24"/>
          <w:szCs w:val="24"/>
        </w:rPr>
      </w:pPr>
    </w:p>
    <w:p w:rsidR="000235BC" w:rsidRPr="00EB677A" w:rsidRDefault="000235BC" w:rsidP="00FB7F9B">
      <w:pPr>
        <w:spacing w:line="240" w:lineRule="auto"/>
        <w:jc w:val="both"/>
        <w:rPr>
          <w:color w:val="000000"/>
          <w:sz w:val="24"/>
          <w:szCs w:val="24"/>
        </w:rPr>
      </w:pPr>
    </w:p>
    <w:p w:rsidR="00AC4366" w:rsidRPr="00EB677A" w:rsidRDefault="00AC4366" w:rsidP="00FB7F9B">
      <w:pPr>
        <w:spacing w:line="240" w:lineRule="auto"/>
        <w:jc w:val="both"/>
        <w:rPr>
          <w:color w:val="000000"/>
          <w:sz w:val="24"/>
          <w:szCs w:val="24"/>
        </w:rPr>
      </w:pPr>
      <w:r w:rsidRPr="00EB677A">
        <w:rPr>
          <w:color w:val="000000"/>
          <w:sz w:val="24"/>
          <w:szCs w:val="24"/>
        </w:rPr>
        <w:tab/>
      </w:r>
      <w:r w:rsidRPr="00EB677A">
        <w:rPr>
          <w:color w:val="000000"/>
          <w:sz w:val="24"/>
          <w:szCs w:val="24"/>
        </w:rPr>
        <w:tab/>
      </w:r>
      <w:r w:rsidRPr="00EB677A">
        <w:rPr>
          <w:color w:val="000000"/>
          <w:sz w:val="24"/>
          <w:szCs w:val="24"/>
        </w:rPr>
        <w:tab/>
      </w:r>
    </w:p>
    <w:p w:rsidR="00AC4366" w:rsidRPr="00EB677A" w:rsidRDefault="00AC4366" w:rsidP="00FB7F9B">
      <w:pPr>
        <w:spacing w:line="240" w:lineRule="auto"/>
        <w:jc w:val="both"/>
        <w:rPr>
          <w:color w:val="000000"/>
          <w:sz w:val="24"/>
          <w:szCs w:val="24"/>
        </w:rPr>
      </w:pPr>
    </w:p>
    <w:p w:rsidR="00AC4366" w:rsidRPr="00EB677A" w:rsidRDefault="00AC4366" w:rsidP="00FB7F9B">
      <w:pPr>
        <w:spacing w:line="240" w:lineRule="auto"/>
        <w:jc w:val="both"/>
        <w:rPr>
          <w:color w:val="000000"/>
          <w:sz w:val="24"/>
          <w:szCs w:val="24"/>
        </w:rPr>
      </w:pPr>
    </w:p>
    <w:p w:rsidR="00AC4366" w:rsidRPr="00EB677A" w:rsidRDefault="00AC4366" w:rsidP="00FB7F9B">
      <w:pPr>
        <w:spacing w:line="240" w:lineRule="auto"/>
        <w:jc w:val="both"/>
        <w:rPr>
          <w:color w:val="000000"/>
          <w:sz w:val="24"/>
          <w:szCs w:val="24"/>
        </w:rPr>
      </w:pPr>
    </w:p>
    <w:p w:rsidR="00AC4366" w:rsidRDefault="00AC4366" w:rsidP="00FB7F9B">
      <w:pPr>
        <w:spacing w:line="240" w:lineRule="auto"/>
        <w:jc w:val="center"/>
        <w:rPr>
          <w:color w:val="000000"/>
          <w:sz w:val="24"/>
          <w:szCs w:val="24"/>
        </w:rPr>
      </w:pPr>
    </w:p>
    <w:p w:rsidR="00102B50" w:rsidRDefault="00102B50" w:rsidP="00FB7F9B">
      <w:pPr>
        <w:spacing w:line="240" w:lineRule="auto"/>
        <w:jc w:val="center"/>
        <w:rPr>
          <w:color w:val="000000"/>
          <w:sz w:val="24"/>
          <w:szCs w:val="24"/>
        </w:rPr>
      </w:pPr>
    </w:p>
    <w:p w:rsidR="00102B50" w:rsidRDefault="00102B50" w:rsidP="00FB7F9B">
      <w:pPr>
        <w:spacing w:line="240" w:lineRule="auto"/>
        <w:jc w:val="center"/>
        <w:rPr>
          <w:color w:val="000000"/>
          <w:sz w:val="24"/>
          <w:szCs w:val="24"/>
        </w:rPr>
      </w:pPr>
    </w:p>
    <w:p w:rsidR="00102B50" w:rsidRDefault="00102B50" w:rsidP="00FB7F9B">
      <w:pPr>
        <w:spacing w:line="240" w:lineRule="auto"/>
        <w:jc w:val="center"/>
        <w:rPr>
          <w:color w:val="000000"/>
          <w:sz w:val="24"/>
          <w:szCs w:val="24"/>
        </w:rPr>
      </w:pPr>
    </w:p>
    <w:p w:rsidR="00102B50" w:rsidRDefault="00102B50" w:rsidP="00FB7F9B">
      <w:pPr>
        <w:spacing w:line="240" w:lineRule="auto"/>
        <w:jc w:val="center"/>
        <w:rPr>
          <w:color w:val="000000"/>
          <w:sz w:val="24"/>
          <w:szCs w:val="24"/>
        </w:rPr>
      </w:pPr>
    </w:p>
    <w:p w:rsidR="00102B50" w:rsidRDefault="00102B50" w:rsidP="00FB7F9B">
      <w:pPr>
        <w:spacing w:line="240" w:lineRule="auto"/>
        <w:jc w:val="center"/>
        <w:rPr>
          <w:color w:val="000000"/>
          <w:sz w:val="24"/>
          <w:szCs w:val="24"/>
        </w:rPr>
      </w:pPr>
    </w:p>
    <w:p w:rsidR="00102B50" w:rsidRDefault="00102B50" w:rsidP="00FB7F9B">
      <w:pPr>
        <w:spacing w:line="240" w:lineRule="auto"/>
        <w:jc w:val="center"/>
        <w:rPr>
          <w:color w:val="000000"/>
          <w:sz w:val="24"/>
          <w:szCs w:val="24"/>
        </w:rPr>
      </w:pPr>
    </w:p>
    <w:p w:rsidR="00102B50" w:rsidRDefault="00102B50" w:rsidP="00FB7F9B">
      <w:pPr>
        <w:spacing w:line="240" w:lineRule="auto"/>
        <w:jc w:val="center"/>
        <w:rPr>
          <w:color w:val="000000"/>
          <w:sz w:val="24"/>
          <w:szCs w:val="24"/>
        </w:rPr>
      </w:pPr>
    </w:p>
    <w:p w:rsidR="004F73AC" w:rsidRPr="00EB6E1F" w:rsidRDefault="004F73AC" w:rsidP="00FB7F9B">
      <w:pPr>
        <w:spacing w:line="240" w:lineRule="auto"/>
        <w:jc w:val="center"/>
        <w:rPr>
          <w:color w:val="000000"/>
          <w:sz w:val="24"/>
          <w:szCs w:val="24"/>
        </w:rPr>
      </w:pPr>
    </w:p>
    <w:p w:rsidR="00AC4366" w:rsidRPr="00EB677A" w:rsidRDefault="00AC4366" w:rsidP="00FB7F9B">
      <w:pPr>
        <w:spacing w:line="240" w:lineRule="auto"/>
        <w:jc w:val="center"/>
        <w:rPr>
          <w:color w:val="000000"/>
          <w:sz w:val="24"/>
          <w:szCs w:val="24"/>
        </w:rPr>
      </w:pPr>
    </w:p>
    <w:p w:rsidR="00AC4366" w:rsidRPr="00EB677A" w:rsidRDefault="00AC4366" w:rsidP="00FB7F9B">
      <w:pPr>
        <w:spacing w:line="240" w:lineRule="auto"/>
        <w:jc w:val="center"/>
        <w:rPr>
          <w:color w:val="000000"/>
          <w:sz w:val="24"/>
          <w:szCs w:val="24"/>
        </w:rPr>
      </w:pPr>
    </w:p>
    <w:p w:rsidR="00AC4366" w:rsidRPr="00EB677A" w:rsidRDefault="00AC4366" w:rsidP="00FB7F9B">
      <w:pPr>
        <w:spacing w:line="240" w:lineRule="auto"/>
        <w:jc w:val="center"/>
        <w:rPr>
          <w:color w:val="000000"/>
          <w:sz w:val="24"/>
          <w:szCs w:val="24"/>
        </w:rPr>
      </w:pPr>
      <w:r w:rsidRPr="00EB677A">
        <w:rPr>
          <w:color w:val="000000"/>
          <w:sz w:val="24"/>
          <w:szCs w:val="24"/>
        </w:rPr>
        <w:t xml:space="preserve">г. Муравленко, </w:t>
      </w:r>
    </w:p>
    <w:p w:rsidR="00AC4366" w:rsidRDefault="00AC4366" w:rsidP="000235BC">
      <w:pPr>
        <w:spacing w:line="240" w:lineRule="auto"/>
        <w:jc w:val="center"/>
        <w:rPr>
          <w:color w:val="000000"/>
          <w:sz w:val="24"/>
          <w:szCs w:val="24"/>
        </w:rPr>
      </w:pPr>
      <w:r w:rsidRPr="00EB677A">
        <w:rPr>
          <w:color w:val="000000"/>
          <w:sz w:val="24"/>
          <w:szCs w:val="24"/>
        </w:rPr>
        <w:t>20</w:t>
      </w:r>
      <w:r w:rsidR="00102B50">
        <w:rPr>
          <w:color w:val="000000"/>
          <w:sz w:val="24"/>
          <w:szCs w:val="24"/>
        </w:rPr>
        <w:t>20</w:t>
      </w:r>
    </w:p>
    <w:p w:rsidR="000235BC" w:rsidRPr="00EB677A" w:rsidRDefault="000235BC" w:rsidP="000235BC">
      <w:pPr>
        <w:spacing w:line="240" w:lineRule="auto"/>
        <w:jc w:val="center"/>
        <w:rPr>
          <w:color w:val="000000"/>
          <w:sz w:val="24"/>
          <w:szCs w:val="24"/>
        </w:rPr>
      </w:pPr>
    </w:p>
    <w:p w:rsidR="00AC4366" w:rsidRPr="005B6E40" w:rsidRDefault="00AC4366" w:rsidP="00FB7F9B">
      <w:pPr>
        <w:spacing w:line="240" w:lineRule="auto"/>
        <w:rPr>
          <w:color w:val="000000"/>
          <w:sz w:val="24"/>
          <w:szCs w:val="24"/>
        </w:rPr>
      </w:pPr>
      <w:r w:rsidRPr="00EB677A">
        <w:rPr>
          <w:color w:val="000000"/>
          <w:sz w:val="24"/>
          <w:szCs w:val="24"/>
        </w:rPr>
        <w:lastRenderedPageBreak/>
        <w:t>ОГЛАВЛЕНИЕ</w:t>
      </w:r>
    </w:p>
    <w:p w:rsidR="00AC4366" w:rsidRPr="00EB677A" w:rsidRDefault="00AC4366" w:rsidP="00102B50">
      <w:pPr>
        <w:pStyle w:val="12"/>
        <w:spacing w:after="0" w:line="240" w:lineRule="auto"/>
        <w:rPr>
          <w:color w:val="000000"/>
        </w:rPr>
      </w:pPr>
      <w:r w:rsidRPr="00EB677A">
        <w:rPr>
          <w:bCs/>
          <w:color w:val="000000"/>
        </w:rPr>
        <w:t>Пояснительная записка</w:t>
      </w:r>
      <w:r w:rsidRPr="00EB677A">
        <w:rPr>
          <w:bCs/>
          <w:color w:val="000000"/>
        </w:rPr>
        <w:tab/>
      </w:r>
      <w:r w:rsidRPr="00EB677A">
        <w:rPr>
          <w:bCs/>
          <w:color w:val="000000"/>
        </w:rPr>
        <w:tab/>
      </w:r>
      <w:r w:rsidRPr="00EB677A">
        <w:rPr>
          <w:bCs/>
          <w:color w:val="000000"/>
        </w:rPr>
        <w:tab/>
      </w:r>
      <w:r w:rsidRPr="00EB677A">
        <w:rPr>
          <w:bCs/>
          <w:color w:val="000000"/>
        </w:rPr>
        <w:tab/>
      </w:r>
      <w:r w:rsidRPr="00EB677A">
        <w:rPr>
          <w:bCs/>
          <w:color w:val="000000"/>
        </w:rPr>
        <w:tab/>
      </w:r>
      <w:r w:rsidRPr="00EB677A">
        <w:rPr>
          <w:bCs/>
          <w:color w:val="000000"/>
        </w:rPr>
        <w:tab/>
      </w:r>
      <w:r w:rsidRPr="00EB677A">
        <w:rPr>
          <w:bCs/>
          <w:color w:val="000000"/>
        </w:rPr>
        <w:tab/>
      </w:r>
      <w:r w:rsidRPr="00EB677A">
        <w:rPr>
          <w:bCs/>
          <w:color w:val="000000"/>
        </w:rPr>
        <w:tab/>
      </w:r>
      <w:r w:rsidR="00102B50">
        <w:rPr>
          <w:bCs/>
          <w:color w:val="000000"/>
        </w:rPr>
        <w:tab/>
      </w:r>
      <w:r w:rsidR="00102B50">
        <w:rPr>
          <w:bCs/>
          <w:color w:val="000000"/>
        </w:rPr>
        <w:tab/>
      </w:r>
      <w:r w:rsidRPr="00EB677A">
        <w:rPr>
          <w:bCs/>
          <w:color w:val="000000"/>
        </w:rPr>
        <w:t>3</w:t>
      </w:r>
    </w:p>
    <w:p w:rsidR="00AC4366" w:rsidRPr="00EB677A" w:rsidRDefault="00AC4366" w:rsidP="00102B50">
      <w:pPr>
        <w:pStyle w:val="12"/>
        <w:spacing w:after="0" w:line="240" w:lineRule="auto"/>
        <w:rPr>
          <w:bCs/>
          <w:color w:val="000000"/>
        </w:rPr>
      </w:pPr>
      <w:r w:rsidRPr="00EB677A">
        <w:rPr>
          <w:bCs/>
          <w:color w:val="000000"/>
        </w:rPr>
        <w:t>Общие положения</w:t>
      </w:r>
      <w:r w:rsidRPr="00EB677A">
        <w:rPr>
          <w:bCs/>
          <w:color w:val="000000"/>
        </w:rPr>
        <w:tab/>
      </w:r>
      <w:r w:rsidRPr="00EB677A">
        <w:rPr>
          <w:bCs/>
          <w:color w:val="000000"/>
        </w:rPr>
        <w:tab/>
      </w:r>
      <w:r w:rsidRPr="00EB677A">
        <w:rPr>
          <w:bCs/>
          <w:color w:val="000000"/>
        </w:rPr>
        <w:tab/>
      </w:r>
      <w:r w:rsidRPr="00EB677A">
        <w:rPr>
          <w:bCs/>
          <w:color w:val="000000"/>
        </w:rPr>
        <w:tab/>
      </w:r>
      <w:r w:rsidRPr="00EB677A">
        <w:rPr>
          <w:bCs/>
          <w:color w:val="000000"/>
        </w:rPr>
        <w:tab/>
      </w:r>
      <w:r w:rsidRPr="00EB677A">
        <w:rPr>
          <w:bCs/>
          <w:color w:val="000000"/>
        </w:rPr>
        <w:tab/>
      </w:r>
      <w:r w:rsidRPr="00EB677A">
        <w:rPr>
          <w:bCs/>
          <w:color w:val="000000"/>
        </w:rPr>
        <w:tab/>
      </w:r>
      <w:r w:rsidRPr="00EB677A">
        <w:rPr>
          <w:bCs/>
          <w:color w:val="000000"/>
        </w:rPr>
        <w:tab/>
      </w:r>
      <w:r w:rsidRPr="00EB677A">
        <w:rPr>
          <w:bCs/>
          <w:color w:val="000000"/>
        </w:rPr>
        <w:tab/>
      </w:r>
      <w:r w:rsidR="00102B50">
        <w:rPr>
          <w:bCs/>
          <w:color w:val="000000"/>
        </w:rPr>
        <w:tab/>
      </w:r>
      <w:r w:rsidR="00102B50">
        <w:rPr>
          <w:bCs/>
          <w:color w:val="000000"/>
        </w:rPr>
        <w:tab/>
      </w:r>
      <w:r w:rsidR="00250FE6">
        <w:rPr>
          <w:bCs/>
          <w:color w:val="000000"/>
        </w:rPr>
        <w:t>3</w:t>
      </w:r>
    </w:p>
    <w:p w:rsidR="00AC4366" w:rsidRPr="00EB677A" w:rsidRDefault="00AC4366" w:rsidP="00102B50">
      <w:pPr>
        <w:spacing w:line="240" w:lineRule="auto"/>
        <w:rPr>
          <w:color w:val="000000"/>
        </w:rPr>
      </w:pPr>
      <w:r w:rsidRPr="00EB677A">
        <w:rPr>
          <w:color w:val="000000"/>
        </w:rPr>
        <w:t>Порядок провед</w:t>
      </w:r>
      <w:r>
        <w:rPr>
          <w:color w:val="000000"/>
        </w:rPr>
        <w:t>ения индивидуального отбора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="00102B50">
        <w:rPr>
          <w:color w:val="000000"/>
        </w:rPr>
        <w:tab/>
      </w:r>
      <w:r w:rsidR="00685BBF">
        <w:rPr>
          <w:color w:val="000000"/>
        </w:rPr>
        <w:t xml:space="preserve">         10</w:t>
      </w:r>
    </w:p>
    <w:p w:rsidR="00AC4366" w:rsidRDefault="00AC4366" w:rsidP="00102B50">
      <w:pPr>
        <w:spacing w:line="240" w:lineRule="auto"/>
        <w:rPr>
          <w:color w:val="000000"/>
        </w:rPr>
      </w:pPr>
      <w:r w:rsidRPr="00EB677A">
        <w:rPr>
          <w:color w:val="000000"/>
        </w:rPr>
        <w:t>Х</w:t>
      </w:r>
      <w:r>
        <w:rPr>
          <w:color w:val="000000"/>
        </w:rPr>
        <w:t>арактеристика</w:t>
      </w:r>
      <w:r w:rsidR="00250FE6">
        <w:rPr>
          <w:color w:val="000000"/>
        </w:rPr>
        <w:t xml:space="preserve"> занимающегося</w:t>
      </w:r>
      <w:r w:rsidR="00685BBF">
        <w:rPr>
          <w:color w:val="000000"/>
        </w:rPr>
        <w:tab/>
      </w:r>
      <w:r w:rsidR="00685BBF">
        <w:rPr>
          <w:color w:val="000000"/>
        </w:rPr>
        <w:tab/>
      </w:r>
      <w:r w:rsidR="00685BBF">
        <w:rPr>
          <w:color w:val="000000"/>
        </w:rPr>
        <w:tab/>
      </w:r>
      <w:r w:rsidR="00685BBF">
        <w:rPr>
          <w:color w:val="000000"/>
        </w:rPr>
        <w:tab/>
      </w:r>
      <w:r w:rsidR="00685BBF">
        <w:rPr>
          <w:color w:val="000000"/>
        </w:rPr>
        <w:tab/>
      </w:r>
      <w:r w:rsidR="00102B50">
        <w:rPr>
          <w:color w:val="000000"/>
        </w:rPr>
        <w:tab/>
      </w:r>
      <w:r w:rsidR="00102B50">
        <w:rPr>
          <w:color w:val="000000"/>
        </w:rPr>
        <w:tab/>
      </w:r>
      <w:r w:rsidR="00685BBF">
        <w:rPr>
          <w:color w:val="000000"/>
        </w:rPr>
        <w:t xml:space="preserve">         10</w:t>
      </w:r>
    </w:p>
    <w:p w:rsidR="00AC4366" w:rsidRPr="00EB677A" w:rsidRDefault="00AC4366" w:rsidP="00102B50">
      <w:pPr>
        <w:spacing w:line="240" w:lineRule="auto"/>
        <w:rPr>
          <w:color w:val="000000"/>
        </w:rPr>
      </w:pPr>
      <w:r>
        <w:rPr>
          <w:color w:val="000000"/>
        </w:rPr>
        <w:t xml:space="preserve">Методическая часть                                                                                      </w:t>
      </w:r>
      <w:r w:rsidR="00685BBF">
        <w:rPr>
          <w:color w:val="000000"/>
        </w:rPr>
        <w:tab/>
        <w:t xml:space="preserve">         11</w:t>
      </w:r>
    </w:p>
    <w:p w:rsidR="00AC4366" w:rsidRPr="00EB677A" w:rsidRDefault="00AC4366" w:rsidP="00250FE6">
      <w:pPr>
        <w:spacing w:line="240" w:lineRule="auto"/>
        <w:rPr>
          <w:color w:val="000000"/>
        </w:rPr>
      </w:pPr>
      <w:r w:rsidRPr="00EB677A">
        <w:rPr>
          <w:color w:val="000000"/>
        </w:rPr>
        <w:t>Усл</w:t>
      </w:r>
      <w:r>
        <w:rPr>
          <w:color w:val="000000"/>
        </w:rPr>
        <w:t>овия реализации программы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="00685BBF">
        <w:rPr>
          <w:color w:val="000000"/>
        </w:rPr>
        <w:tab/>
        <w:t xml:space="preserve">         14</w:t>
      </w:r>
    </w:p>
    <w:p w:rsidR="00AC4366" w:rsidRDefault="00AC4366" w:rsidP="00250FE6">
      <w:pPr>
        <w:spacing w:line="240" w:lineRule="auto"/>
        <w:rPr>
          <w:color w:val="000000"/>
        </w:rPr>
      </w:pPr>
      <w:r w:rsidRPr="00EB677A">
        <w:rPr>
          <w:color w:val="000000"/>
        </w:rPr>
        <w:t>Оценка качества</w:t>
      </w:r>
      <w:r w:rsidR="00DA00FD">
        <w:rPr>
          <w:color w:val="000000"/>
        </w:rPr>
        <w:tab/>
      </w:r>
      <w:r w:rsidR="00DA00FD">
        <w:rPr>
          <w:color w:val="000000"/>
        </w:rPr>
        <w:tab/>
      </w:r>
      <w:r w:rsidR="00DA00FD">
        <w:rPr>
          <w:color w:val="000000"/>
        </w:rPr>
        <w:tab/>
      </w:r>
      <w:r w:rsidRPr="00EB677A">
        <w:rPr>
          <w:color w:val="000000"/>
        </w:rPr>
        <w:tab/>
      </w:r>
      <w:r w:rsidRPr="00EB677A">
        <w:rPr>
          <w:color w:val="000000"/>
        </w:rPr>
        <w:tab/>
      </w:r>
      <w:r w:rsidRPr="00EB677A">
        <w:rPr>
          <w:color w:val="000000"/>
        </w:rPr>
        <w:tab/>
      </w:r>
      <w:r w:rsidRPr="00EB677A">
        <w:rPr>
          <w:color w:val="000000"/>
        </w:rPr>
        <w:tab/>
      </w:r>
      <w:r w:rsidRPr="00EB677A">
        <w:rPr>
          <w:color w:val="000000"/>
        </w:rPr>
        <w:tab/>
      </w:r>
      <w:r w:rsidRPr="00EB677A">
        <w:rPr>
          <w:color w:val="000000"/>
        </w:rPr>
        <w:tab/>
      </w:r>
      <w:r w:rsidR="00102B50">
        <w:rPr>
          <w:color w:val="000000"/>
        </w:rPr>
        <w:tab/>
        <w:t xml:space="preserve">         </w:t>
      </w:r>
      <w:r w:rsidR="00685BBF">
        <w:rPr>
          <w:color w:val="000000"/>
        </w:rPr>
        <w:t>16</w:t>
      </w:r>
    </w:p>
    <w:p w:rsidR="00250FE6" w:rsidRPr="00250FE6" w:rsidRDefault="00250FE6" w:rsidP="00250FE6">
      <w:pPr>
        <w:keepNext/>
        <w:keepLines/>
        <w:widowControl w:val="0"/>
        <w:suppressAutoHyphens/>
        <w:overflowPunct w:val="0"/>
        <w:autoSpaceDE w:val="0"/>
        <w:autoSpaceDN w:val="0"/>
        <w:textAlignment w:val="baseline"/>
        <w:outlineLvl w:val="0"/>
        <w:rPr>
          <w:bCs/>
          <w:kern w:val="3"/>
          <w:szCs w:val="26"/>
          <w:lang w:eastAsia="ru-RU"/>
        </w:rPr>
      </w:pPr>
      <w:r w:rsidRPr="00250FE6">
        <w:rPr>
          <w:bCs/>
          <w:kern w:val="3"/>
          <w:szCs w:val="26"/>
          <w:lang w:eastAsia="ru-RU"/>
        </w:rPr>
        <w:t xml:space="preserve">Перечень информационного обеспечения </w:t>
      </w:r>
      <w:r w:rsidRPr="00250FE6">
        <w:rPr>
          <w:bCs/>
          <w:kern w:val="3"/>
          <w:szCs w:val="26"/>
          <w:lang w:eastAsia="ru-RU"/>
        </w:rPr>
        <w:tab/>
      </w:r>
      <w:r>
        <w:rPr>
          <w:bCs/>
          <w:kern w:val="3"/>
          <w:szCs w:val="26"/>
          <w:lang w:eastAsia="ru-RU"/>
        </w:rPr>
        <w:tab/>
      </w:r>
      <w:r>
        <w:rPr>
          <w:bCs/>
          <w:kern w:val="3"/>
          <w:szCs w:val="26"/>
          <w:lang w:eastAsia="ru-RU"/>
        </w:rPr>
        <w:tab/>
      </w:r>
      <w:r w:rsidRPr="00250FE6">
        <w:rPr>
          <w:bCs/>
          <w:kern w:val="3"/>
          <w:szCs w:val="26"/>
          <w:lang w:eastAsia="ru-RU"/>
        </w:rPr>
        <w:tab/>
      </w:r>
      <w:r w:rsidRPr="00250FE6">
        <w:rPr>
          <w:bCs/>
          <w:kern w:val="3"/>
          <w:szCs w:val="26"/>
          <w:lang w:eastAsia="ru-RU"/>
        </w:rPr>
        <w:tab/>
        <w:t xml:space="preserve">         </w:t>
      </w:r>
      <w:r>
        <w:rPr>
          <w:bCs/>
          <w:kern w:val="3"/>
          <w:szCs w:val="26"/>
          <w:lang w:eastAsia="ru-RU"/>
        </w:rPr>
        <w:t xml:space="preserve">          </w:t>
      </w:r>
      <w:r w:rsidR="00685BBF">
        <w:rPr>
          <w:bCs/>
          <w:kern w:val="3"/>
          <w:szCs w:val="26"/>
          <w:lang w:eastAsia="ru-RU"/>
        </w:rPr>
        <w:t xml:space="preserve"> 17</w:t>
      </w:r>
    </w:p>
    <w:p w:rsidR="00AC4366" w:rsidRPr="00EB677A" w:rsidRDefault="00AC4366" w:rsidP="00102B50">
      <w:pPr>
        <w:spacing w:line="240" w:lineRule="auto"/>
        <w:rPr>
          <w:color w:val="000000"/>
        </w:rPr>
      </w:pPr>
      <w:r w:rsidRPr="00EB677A">
        <w:rPr>
          <w:color w:val="000000"/>
        </w:rPr>
        <w:t>Годовой объем тренировочной нагрузки</w:t>
      </w:r>
      <w:r w:rsidRPr="00EB677A">
        <w:rPr>
          <w:color w:val="000000"/>
        </w:rPr>
        <w:tab/>
      </w:r>
      <w:r>
        <w:rPr>
          <w:color w:val="000000"/>
        </w:rPr>
        <w:t xml:space="preserve">          </w:t>
      </w:r>
      <w:r w:rsidRPr="00EB677A">
        <w:rPr>
          <w:color w:val="000000"/>
        </w:rPr>
        <w:tab/>
      </w:r>
      <w:r w:rsidRPr="00EB677A">
        <w:rPr>
          <w:color w:val="000000"/>
        </w:rPr>
        <w:tab/>
      </w:r>
      <w:r w:rsidRPr="00EB677A">
        <w:rPr>
          <w:color w:val="000000"/>
        </w:rPr>
        <w:tab/>
        <w:t xml:space="preserve">      </w:t>
      </w:r>
      <w:r>
        <w:rPr>
          <w:color w:val="000000"/>
        </w:rPr>
        <w:t xml:space="preserve">    </w:t>
      </w:r>
      <w:r w:rsidR="00102B50">
        <w:rPr>
          <w:color w:val="000000"/>
        </w:rPr>
        <w:tab/>
        <w:t xml:space="preserve">                   </w:t>
      </w:r>
      <w:r>
        <w:rPr>
          <w:color w:val="000000"/>
        </w:rPr>
        <w:t xml:space="preserve"> </w:t>
      </w:r>
      <w:r w:rsidR="00685BBF">
        <w:rPr>
          <w:color w:val="000000"/>
        </w:rPr>
        <w:t>18</w:t>
      </w:r>
    </w:p>
    <w:p w:rsidR="00AC4366" w:rsidRPr="00EB677A" w:rsidRDefault="00AC4366" w:rsidP="00FB7F9B">
      <w:pPr>
        <w:spacing w:line="240" w:lineRule="auto"/>
        <w:jc w:val="center"/>
        <w:rPr>
          <w:color w:val="000000"/>
          <w:sz w:val="24"/>
          <w:szCs w:val="24"/>
        </w:rPr>
      </w:pPr>
    </w:p>
    <w:p w:rsidR="00AC4366" w:rsidRPr="00EB677A" w:rsidRDefault="00AC4366" w:rsidP="00FB7F9B">
      <w:pPr>
        <w:spacing w:line="240" w:lineRule="auto"/>
        <w:jc w:val="center"/>
        <w:rPr>
          <w:color w:val="000000"/>
          <w:sz w:val="24"/>
          <w:szCs w:val="24"/>
        </w:rPr>
      </w:pPr>
    </w:p>
    <w:p w:rsidR="00AC4366" w:rsidRPr="00EB677A" w:rsidRDefault="00AC4366" w:rsidP="00FB7F9B">
      <w:pPr>
        <w:spacing w:line="240" w:lineRule="auto"/>
        <w:ind w:firstLine="709"/>
        <w:jc w:val="both"/>
        <w:rPr>
          <w:b/>
          <w:color w:val="000000"/>
          <w:sz w:val="24"/>
          <w:szCs w:val="24"/>
        </w:rPr>
      </w:pPr>
    </w:p>
    <w:p w:rsidR="00AC4366" w:rsidRPr="00EB677A" w:rsidRDefault="00AC4366" w:rsidP="00FB7F9B">
      <w:pPr>
        <w:spacing w:line="240" w:lineRule="auto"/>
        <w:ind w:firstLine="709"/>
        <w:jc w:val="both"/>
        <w:rPr>
          <w:b/>
          <w:color w:val="000000"/>
          <w:sz w:val="24"/>
          <w:szCs w:val="24"/>
        </w:rPr>
      </w:pPr>
    </w:p>
    <w:p w:rsidR="00AC4366" w:rsidRPr="00EB677A" w:rsidRDefault="00AC4366" w:rsidP="00FB7F9B">
      <w:pPr>
        <w:spacing w:line="240" w:lineRule="auto"/>
        <w:ind w:firstLine="709"/>
        <w:jc w:val="both"/>
        <w:rPr>
          <w:b/>
          <w:color w:val="000000"/>
          <w:sz w:val="24"/>
          <w:szCs w:val="24"/>
        </w:rPr>
      </w:pPr>
    </w:p>
    <w:p w:rsidR="00AC4366" w:rsidRPr="00EB677A" w:rsidRDefault="00AC4366" w:rsidP="00FB7F9B">
      <w:pPr>
        <w:spacing w:line="240" w:lineRule="auto"/>
        <w:ind w:firstLine="709"/>
        <w:jc w:val="both"/>
        <w:rPr>
          <w:b/>
          <w:color w:val="000000"/>
          <w:sz w:val="24"/>
          <w:szCs w:val="24"/>
        </w:rPr>
      </w:pPr>
    </w:p>
    <w:p w:rsidR="00AC4366" w:rsidRPr="00EB677A" w:rsidRDefault="00AC4366" w:rsidP="00FB7F9B">
      <w:pPr>
        <w:spacing w:line="240" w:lineRule="auto"/>
        <w:ind w:firstLine="709"/>
        <w:jc w:val="both"/>
        <w:rPr>
          <w:b/>
          <w:color w:val="000000"/>
          <w:sz w:val="24"/>
          <w:szCs w:val="24"/>
        </w:rPr>
      </w:pPr>
    </w:p>
    <w:p w:rsidR="00AC4366" w:rsidRPr="00EB677A" w:rsidRDefault="00AC4366" w:rsidP="00FB7F9B">
      <w:pPr>
        <w:spacing w:line="240" w:lineRule="auto"/>
        <w:ind w:firstLine="709"/>
        <w:jc w:val="both"/>
        <w:rPr>
          <w:b/>
          <w:color w:val="000000"/>
          <w:sz w:val="24"/>
          <w:szCs w:val="24"/>
        </w:rPr>
      </w:pPr>
    </w:p>
    <w:p w:rsidR="00AC4366" w:rsidRPr="00EB677A" w:rsidRDefault="00AC4366" w:rsidP="00FB7F9B">
      <w:pPr>
        <w:spacing w:line="240" w:lineRule="auto"/>
        <w:ind w:firstLine="709"/>
        <w:jc w:val="both"/>
        <w:rPr>
          <w:b/>
          <w:color w:val="000000"/>
          <w:sz w:val="24"/>
          <w:szCs w:val="24"/>
        </w:rPr>
      </w:pPr>
    </w:p>
    <w:p w:rsidR="00AC4366" w:rsidRPr="00EB677A" w:rsidRDefault="00AC4366" w:rsidP="00FB7F9B">
      <w:pPr>
        <w:spacing w:line="240" w:lineRule="auto"/>
        <w:ind w:firstLine="709"/>
        <w:jc w:val="both"/>
        <w:rPr>
          <w:b/>
          <w:color w:val="000000"/>
          <w:sz w:val="24"/>
          <w:szCs w:val="24"/>
        </w:rPr>
      </w:pPr>
    </w:p>
    <w:p w:rsidR="00AC4366" w:rsidRPr="00EB677A" w:rsidRDefault="00AC4366" w:rsidP="00FB7F9B">
      <w:pPr>
        <w:spacing w:line="240" w:lineRule="auto"/>
        <w:ind w:firstLine="709"/>
        <w:jc w:val="both"/>
        <w:rPr>
          <w:b/>
          <w:color w:val="000000"/>
          <w:sz w:val="24"/>
          <w:szCs w:val="24"/>
        </w:rPr>
      </w:pPr>
    </w:p>
    <w:p w:rsidR="00AC4366" w:rsidRPr="00EB677A" w:rsidRDefault="00AC4366" w:rsidP="00FB7F9B">
      <w:pPr>
        <w:spacing w:line="240" w:lineRule="auto"/>
        <w:ind w:firstLine="709"/>
        <w:jc w:val="both"/>
        <w:rPr>
          <w:b/>
          <w:color w:val="000000"/>
          <w:sz w:val="24"/>
          <w:szCs w:val="24"/>
        </w:rPr>
      </w:pPr>
    </w:p>
    <w:p w:rsidR="00AC4366" w:rsidRPr="00EB677A" w:rsidRDefault="00AC4366" w:rsidP="00FB7F9B">
      <w:pPr>
        <w:spacing w:line="240" w:lineRule="auto"/>
        <w:ind w:firstLine="709"/>
        <w:jc w:val="both"/>
        <w:rPr>
          <w:b/>
          <w:color w:val="000000"/>
          <w:sz w:val="24"/>
          <w:szCs w:val="24"/>
        </w:rPr>
      </w:pPr>
    </w:p>
    <w:p w:rsidR="00AC4366" w:rsidRPr="00EB677A" w:rsidRDefault="00AC4366" w:rsidP="00FB7F9B">
      <w:pPr>
        <w:spacing w:line="240" w:lineRule="auto"/>
        <w:ind w:firstLine="709"/>
        <w:jc w:val="both"/>
        <w:rPr>
          <w:b/>
          <w:color w:val="000000"/>
          <w:sz w:val="24"/>
          <w:szCs w:val="24"/>
        </w:rPr>
      </w:pPr>
    </w:p>
    <w:p w:rsidR="00AC4366" w:rsidRPr="00EB677A" w:rsidRDefault="00AC4366" w:rsidP="00FB7F9B">
      <w:pPr>
        <w:spacing w:line="240" w:lineRule="auto"/>
        <w:ind w:firstLine="709"/>
        <w:jc w:val="both"/>
        <w:rPr>
          <w:b/>
          <w:color w:val="000000"/>
          <w:sz w:val="24"/>
          <w:szCs w:val="24"/>
        </w:rPr>
      </w:pPr>
    </w:p>
    <w:p w:rsidR="00AC4366" w:rsidRPr="00EB677A" w:rsidRDefault="00AC4366" w:rsidP="00FB7F9B">
      <w:pPr>
        <w:spacing w:line="240" w:lineRule="auto"/>
        <w:ind w:firstLine="709"/>
        <w:jc w:val="both"/>
        <w:rPr>
          <w:b/>
          <w:color w:val="000000"/>
          <w:sz w:val="24"/>
          <w:szCs w:val="24"/>
        </w:rPr>
      </w:pPr>
    </w:p>
    <w:p w:rsidR="00AC4366" w:rsidRPr="00EB677A" w:rsidRDefault="00AC4366" w:rsidP="00FB7F9B">
      <w:pPr>
        <w:spacing w:line="240" w:lineRule="auto"/>
        <w:ind w:firstLine="709"/>
        <w:jc w:val="both"/>
        <w:rPr>
          <w:b/>
          <w:color w:val="000000"/>
          <w:sz w:val="24"/>
          <w:szCs w:val="24"/>
        </w:rPr>
      </w:pPr>
    </w:p>
    <w:p w:rsidR="00AC4366" w:rsidRPr="00EB677A" w:rsidRDefault="00AC4366" w:rsidP="00FB7F9B">
      <w:pPr>
        <w:spacing w:line="240" w:lineRule="auto"/>
        <w:ind w:firstLine="709"/>
        <w:jc w:val="both"/>
        <w:rPr>
          <w:b/>
          <w:color w:val="000000"/>
          <w:sz w:val="24"/>
          <w:szCs w:val="24"/>
        </w:rPr>
      </w:pPr>
    </w:p>
    <w:p w:rsidR="00AC4366" w:rsidRPr="00EB677A" w:rsidRDefault="00AC4366" w:rsidP="00FB7F9B">
      <w:pPr>
        <w:spacing w:line="240" w:lineRule="auto"/>
        <w:ind w:firstLine="709"/>
        <w:jc w:val="both"/>
        <w:rPr>
          <w:b/>
          <w:color w:val="000000"/>
          <w:sz w:val="24"/>
          <w:szCs w:val="24"/>
        </w:rPr>
      </w:pPr>
    </w:p>
    <w:p w:rsidR="00AC4366" w:rsidRPr="00EB677A" w:rsidRDefault="00AC4366" w:rsidP="00FB7F9B">
      <w:pPr>
        <w:spacing w:line="240" w:lineRule="auto"/>
        <w:ind w:firstLine="709"/>
        <w:jc w:val="both"/>
        <w:rPr>
          <w:b/>
          <w:color w:val="000000"/>
          <w:sz w:val="24"/>
          <w:szCs w:val="24"/>
        </w:rPr>
      </w:pPr>
    </w:p>
    <w:p w:rsidR="00AC4366" w:rsidRPr="00EB677A" w:rsidRDefault="00AC4366" w:rsidP="00FB7F9B">
      <w:pPr>
        <w:spacing w:line="240" w:lineRule="auto"/>
        <w:ind w:firstLine="709"/>
        <w:jc w:val="both"/>
        <w:rPr>
          <w:b/>
          <w:color w:val="000000"/>
          <w:sz w:val="24"/>
          <w:szCs w:val="24"/>
        </w:rPr>
      </w:pPr>
    </w:p>
    <w:p w:rsidR="00AC4366" w:rsidRPr="00EB677A" w:rsidRDefault="00AC4366" w:rsidP="00FB7F9B">
      <w:pPr>
        <w:spacing w:line="240" w:lineRule="auto"/>
        <w:ind w:firstLine="709"/>
        <w:jc w:val="both"/>
        <w:rPr>
          <w:b/>
          <w:color w:val="000000"/>
          <w:sz w:val="24"/>
          <w:szCs w:val="24"/>
        </w:rPr>
      </w:pPr>
    </w:p>
    <w:p w:rsidR="00AC4366" w:rsidRPr="00EB677A" w:rsidRDefault="00AC4366" w:rsidP="00FB7F9B">
      <w:pPr>
        <w:spacing w:line="240" w:lineRule="auto"/>
        <w:ind w:firstLine="709"/>
        <w:jc w:val="both"/>
        <w:rPr>
          <w:b/>
          <w:color w:val="000000"/>
          <w:sz w:val="24"/>
          <w:szCs w:val="24"/>
        </w:rPr>
      </w:pPr>
    </w:p>
    <w:p w:rsidR="00AC4366" w:rsidRPr="00EB677A" w:rsidRDefault="00AC4366" w:rsidP="00FB7F9B">
      <w:pPr>
        <w:spacing w:line="240" w:lineRule="auto"/>
        <w:ind w:firstLine="709"/>
        <w:jc w:val="both"/>
        <w:rPr>
          <w:b/>
          <w:color w:val="000000"/>
          <w:sz w:val="24"/>
          <w:szCs w:val="24"/>
        </w:rPr>
      </w:pPr>
    </w:p>
    <w:p w:rsidR="00AC4366" w:rsidRDefault="00AC4366" w:rsidP="00FB7F9B">
      <w:pPr>
        <w:spacing w:line="240" w:lineRule="auto"/>
        <w:ind w:firstLine="709"/>
        <w:jc w:val="both"/>
        <w:rPr>
          <w:b/>
          <w:color w:val="000000"/>
          <w:sz w:val="24"/>
          <w:szCs w:val="24"/>
        </w:rPr>
      </w:pPr>
    </w:p>
    <w:p w:rsidR="005F1795" w:rsidRPr="00EB677A" w:rsidRDefault="005F1795" w:rsidP="00FB7F9B">
      <w:pPr>
        <w:spacing w:line="240" w:lineRule="auto"/>
        <w:ind w:firstLine="709"/>
        <w:jc w:val="both"/>
        <w:rPr>
          <w:b/>
          <w:color w:val="000000"/>
          <w:sz w:val="24"/>
          <w:szCs w:val="24"/>
        </w:rPr>
      </w:pPr>
    </w:p>
    <w:p w:rsidR="00AC4366" w:rsidRPr="00EB677A" w:rsidRDefault="00AC4366" w:rsidP="00FB7F9B">
      <w:pPr>
        <w:spacing w:line="240" w:lineRule="auto"/>
        <w:ind w:firstLine="709"/>
        <w:jc w:val="both"/>
        <w:rPr>
          <w:b/>
          <w:color w:val="000000"/>
          <w:sz w:val="24"/>
          <w:szCs w:val="24"/>
        </w:rPr>
      </w:pPr>
    </w:p>
    <w:p w:rsidR="00AC4366" w:rsidRPr="00EB677A" w:rsidRDefault="00AC4366" w:rsidP="00FB7F9B">
      <w:pPr>
        <w:spacing w:line="240" w:lineRule="auto"/>
        <w:ind w:firstLine="709"/>
        <w:jc w:val="both"/>
        <w:rPr>
          <w:b/>
          <w:color w:val="000000"/>
          <w:sz w:val="24"/>
          <w:szCs w:val="24"/>
        </w:rPr>
      </w:pPr>
    </w:p>
    <w:p w:rsidR="00AC4366" w:rsidRPr="00EB677A" w:rsidRDefault="00AC4366" w:rsidP="00FB7F9B">
      <w:pPr>
        <w:spacing w:line="240" w:lineRule="auto"/>
        <w:ind w:firstLine="709"/>
        <w:jc w:val="both"/>
        <w:rPr>
          <w:b/>
          <w:color w:val="000000"/>
          <w:sz w:val="24"/>
          <w:szCs w:val="24"/>
        </w:rPr>
      </w:pPr>
    </w:p>
    <w:p w:rsidR="00AC4366" w:rsidRPr="00EB677A" w:rsidRDefault="00AC4366" w:rsidP="00FB7F9B">
      <w:pPr>
        <w:spacing w:line="240" w:lineRule="auto"/>
        <w:ind w:firstLine="709"/>
        <w:jc w:val="both"/>
        <w:rPr>
          <w:b/>
          <w:color w:val="000000"/>
          <w:sz w:val="24"/>
          <w:szCs w:val="24"/>
        </w:rPr>
      </w:pPr>
    </w:p>
    <w:p w:rsidR="00AC4366" w:rsidRPr="00EB677A" w:rsidRDefault="00AC4366" w:rsidP="00FB7F9B">
      <w:pPr>
        <w:spacing w:line="240" w:lineRule="auto"/>
        <w:ind w:firstLine="709"/>
        <w:jc w:val="both"/>
        <w:rPr>
          <w:b/>
          <w:color w:val="000000"/>
          <w:sz w:val="24"/>
          <w:szCs w:val="24"/>
        </w:rPr>
      </w:pPr>
    </w:p>
    <w:p w:rsidR="00AC4366" w:rsidRPr="00EB677A" w:rsidRDefault="00AC4366" w:rsidP="00FB7F9B">
      <w:pPr>
        <w:spacing w:line="240" w:lineRule="auto"/>
        <w:ind w:firstLine="709"/>
        <w:jc w:val="both"/>
        <w:rPr>
          <w:b/>
          <w:color w:val="000000"/>
          <w:sz w:val="24"/>
          <w:szCs w:val="24"/>
        </w:rPr>
      </w:pPr>
    </w:p>
    <w:p w:rsidR="00AC4366" w:rsidRDefault="00AC4366" w:rsidP="00FB7F9B">
      <w:pPr>
        <w:spacing w:line="240" w:lineRule="auto"/>
        <w:ind w:firstLine="709"/>
        <w:jc w:val="both"/>
        <w:rPr>
          <w:b/>
          <w:color w:val="000000"/>
          <w:sz w:val="24"/>
          <w:szCs w:val="24"/>
        </w:rPr>
      </w:pPr>
    </w:p>
    <w:p w:rsidR="00AC4366" w:rsidRDefault="00AC4366" w:rsidP="00FB7F9B">
      <w:pPr>
        <w:spacing w:line="240" w:lineRule="auto"/>
        <w:ind w:firstLine="709"/>
        <w:jc w:val="both"/>
        <w:rPr>
          <w:b/>
          <w:color w:val="000000"/>
          <w:sz w:val="24"/>
          <w:szCs w:val="24"/>
        </w:rPr>
      </w:pPr>
    </w:p>
    <w:p w:rsidR="00AC4366" w:rsidRDefault="00AC4366" w:rsidP="00FB7F9B">
      <w:pPr>
        <w:spacing w:line="240" w:lineRule="auto"/>
        <w:ind w:firstLine="709"/>
        <w:jc w:val="both"/>
        <w:rPr>
          <w:b/>
          <w:color w:val="000000"/>
          <w:sz w:val="24"/>
          <w:szCs w:val="24"/>
        </w:rPr>
      </w:pPr>
    </w:p>
    <w:p w:rsidR="00AC4366" w:rsidRDefault="00AC4366" w:rsidP="00FB7F9B">
      <w:pPr>
        <w:spacing w:line="240" w:lineRule="auto"/>
        <w:ind w:firstLine="709"/>
        <w:jc w:val="both"/>
        <w:rPr>
          <w:b/>
          <w:color w:val="000000"/>
          <w:sz w:val="24"/>
          <w:szCs w:val="24"/>
        </w:rPr>
      </w:pPr>
    </w:p>
    <w:p w:rsidR="00AC4366" w:rsidRDefault="00AC4366" w:rsidP="007279CA">
      <w:pPr>
        <w:spacing w:line="240" w:lineRule="auto"/>
        <w:jc w:val="both"/>
        <w:rPr>
          <w:b/>
          <w:color w:val="000000"/>
          <w:sz w:val="24"/>
          <w:szCs w:val="24"/>
        </w:rPr>
      </w:pPr>
    </w:p>
    <w:p w:rsidR="0017456E" w:rsidRDefault="0017456E" w:rsidP="007279CA">
      <w:pPr>
        <w:spacing w:line="240" w:lineRule="auto"/>
        <w:jc w:val="both"/>
        <w:rPr>
          <w:b/>
          <w:color w:val="000000"/>
          <w:sz w:val="24"/>
          <w:szCs w:val="24"/>
        </w:rPr>
      </w:pPr>
    </w:p>
    <w:p w:rsidR="00B0371E" w:rsidRDefault="00B0371E" w:rsidP="007279CA">
      <w:pPr>
        <w:spacing w:line="240" w:lineRule="auto"/>
        <w:jc w:val="both"/>
        <w:rPr>
          <w:b/>
          <w:color w:val="000000"/>
          <w:sz w:val="24"/>
          <w:szCs w:val="24"/>
        </w:rPr>
      </w:pPr>
    </w:p>
    <w:p w:rsidR="00B0371E" w:rsidRDefault="00B0371E" w:rsidP="007279CA">
      <w:pPr>
        <w:spacing w:line="240" w:lineRule="auto"/>
        <w:jc w:val="both"/>
        <w:rPr>
          <w:b/>
          <w:color w:val="000000"/>
          <w:sz w:val="24"/>
          <w:szCs w:val="24"/>
        </w:rPr>
      </w:pPr>
    </w:p>
    <w:p w:rsidR="007279CA" w:rsidRPr="00EB677A" w:rsidRDefault="007279CA" w:rsidP="007279CA">
      <w:pPr>
        <w:spacing w:line="240" w:lineRule="auto"/>
        <w:jc w:val="both"/>
        <w:rPr>
          <w:b/>
          <w:color w:val="000000"/>
          <w:sz w:val="24"/>
          <w:szCs w:val="24"/>
        </w:rPr>
      </w:pPr>
    </w:p>
    <w:p w:rsidR="00AC4366" w:rsidRPr="00EB677A" w:rsidRDefault="00AC4366" w:rsidP="00FB7F9B">
      <w:pPr>
        <w:spacing w:line="240" w:lineRule="auto"/>
        <w:jc w:val="both"/>
        <w:rPr>
          <w:b/>
          <w:caps/>
          <w:color w:val="000000"/>
          <w:sz w:val="24"/>
          <w:szCs w:val="24"/>
        </w:rPr>
      </w:pPr>
      <w:r w:rsidRPr="00EB677A">
        <w:rPr>
          <w:b/>
          <w:caps/>
          <w:color w:val="000000"/>
          <w:sz w:val="24"/>
          <w:szCs w:val="24"/>
        </w:rPr>
        <w:lastRenderedPageBreak/>
        <w:t>Пояснительная записка</w:t>
      </w:r>
    </w:p>
    <w:p w:rsidR="00AC4366" w:rsidRPr="00EB677A" w:rsidRDefault="00AC4366" w:rsidP="00FB7F9B">
      <w:pPr>
        <w:spacing w:line="240" w:lineRule="auto"/>
        <w:ind w:firstLine="709"/>
        <w:jc w:val="both"/>
        <w:rPr>
          <w:b/>
          <w:color w:val="000000"/>
          <w:sz w:val="24"/>
          <w:szCs w:val="24"/>
        </w:rPr>
      </w:pPr>
    </w:p>
    <w:p w:rsidR="00AC4366" w:rsidRPr="00EB677A" w:rsidRDefault="00AC4366" w:rsidP="00FB7F9B">
      <w:pPr>
        <w:spacing w:line="240" w:lineRule="auto"/>
        <w:ind w:firstLine="709"/>
        <w:jc w:val="both"/>
        <w:rPr>
          <w:color w:val="000000"/>
          <w:sz w:val="24"/>
          <w:szCs w:val="24"/>
        </w:rPr>
      </w:pPr>
      <w:r w:rsidRPr="00EB677A">
        <w:rPr>
          <w:color w:val="000000"/>
          <w:sz w:val="24"/>
          <w:szCs w:val="24"/>
        </w:rPr>
        <w:t xml:space="preserve">Спортивно-оздоровительная программа с элементами вида спорта </w:t>
      </w:r>
      <w:r w:rsidR="00A90798">
        <w:rPr>
          <w:color w:val="000000"/>
          <w:sz w:val="24"/>
          <w:szCs w:val="24"/>
        </w:rPr>
        <w:t xml:space="preserve">пулевая стрельба </w:t>
      </w:r>
      <w:r w:rsidRPr="00EB677A">
        <w:rPr>
          <w:color w:val="000000"/>
          <w:sz w:val="24"/>
          <w:szCs w:val="24"/>
        </w:rPr>
        <w:t>(далее –</w:t>
      </w:r>
      <w:r>
        <w:rPr>
          <w:color w:val="000000"/>
          <w:sz w:val="24"/>
          <w:szCs w:val="24"/>
        </w:rPr>
        <w:t xml:space="preserve"> программа) </w:t>
      </w:r>
      <w:r w:rsidR="00A90798">
        <w:rPr>
          <w:color w:val="000000"/>
          <w:sz w:val="24"/>
          <w:szCs w:val="24"/>
        </w:rPr>
        <w:t xml:space="preserve">разработана тренерами </w:t>
      </w:r>
      <w:r w:rsidR="00A90798" w:rsidRPr="00EB677A">
        <w:rPr>
          <w:color w:val="000000"/>
          <w:sz w:val="24"/>
          <w:szCs w:val="24"/>
        </w:rPr>
        <w:t>Быстрых</w:t>
      </w:r>
      <w:r w:rsidR="00A90798">
        <w:rPr>
          <w:color w:val="000000"/>
          <w:sz w:val="24"/>
          <w:szCs w:val="24"/>
        </w:rPr>
        <w:t xml:space="preserve"> Ю.В., </w:t>
      </w:r>
      <w:proofErr w:type="spellStart"/>
      <w:r w:rsidR="00A90798">
        <w:rPr>
          <w:color w:val="000000"/>
          <w:sz w:val="24"/>
          <w:szCs w:val="24"/>
        </w:rPr>
        <w:t>Колпакова</w:t>
      </w:r>
      <w:proofErr w:type="spellEnd"/>
      <w:r w:rsidR="00A90798">
        <w:rPr>
          <w:color w:val="000000"/>
          <w:sz w:val="24"/>
          <w:szCs w:val="24"/>
        </w:rPr>
        <w:t xml:space="preserve"> С.Р.</w:t>
      </w:r>
    </w:p>
    <w:p w:rsidR="00AC4366" w:rsidRPr="00EB677A" w:rsidRDefault="00AC4366" w:rsidP="00102B50">
      <w:pPr>
        <w:spacing w:line="240" w:lineRule="auto"/>
        <w:ind w:firstLine="709"/>
        <w:jc w:val="both"/>
        <w:rPr>
          <w:color w:val="000000"/>
          <w:sz w:val="24"/>
          <w:szCs w:val="24"/>
        </w:rPr>
      </w:pPr>
      <w:r w:rsidRPr="00EB677A">
        <w:rPr>
          <w:b/>
          <w:color w:val="000000"/>
          <w:sz w:val="24"/>
          <w:szCs w:val="24"/>
        </w:rPr>
        <w:t>Правообладатель программы:</w:t>
      </w:r>
      <w:r w:rsidRPr="00EB677A">
        <w:rPr>
          <w:color w:val="000000"/>
          <w:sz w:val="24"/>
          <w:szCs w:val="24"/>
        </w:rPr>
        <w:t xml:space="preserve"> муниципальное бюджетное учреждение «Спортивная школа</w:t>
      </w:r>
      <w:r w:rsidR="00102B50">
        <w:rPr>
          <w:color w:val="000000"/>
          <w:sz w:val="24"/>
          <w:szCs w:val="24"/>
        </w:rPr>
        <w:t xml:space="preserve"> «Арктика</w:t>
      </w:r>
      <w:r w:rsidRPr="00EB677A">
        <w:rPr>
          <w:color w:val="000000"/>
          <w:sz w:val="24"/>
          <w:szCs w:val="24"/>
        </w:rPr>
        <w:t>».</w:t>
      </w:r>
    </w:p>
    <w:p w:rsidR="00AC4366" w:rsidRPr="00EB677A" w:rsidRDefault="00AC4366" w:rsidP="00FB7F9B">
      <w:pPr>
        <w:spacing w:line="240" w:lineRule="auto"/>
        <w:ind w:firstLine="708"/>
        <w:jc w:val="both"/>
        <w:rPr>
          <w:b/>
          <w:color w:val="000000"/>
          <w:sz w:val="24"/>
          <w:szCs w:val="24"/>
        </w:rPr>
      </w:pPr>
      <w:r w:rsidRPr="00EB677A">
        <w:rPr>
          <w:b/>
          <w:color w:val="000000"/>
          <w:sz w:val="24"/>
          <w:szCs w:val="24"/>
        </w:rPr>
        <w:t>Актуальность.</w:t>
      </w:r>
    </w:p>
    <w:p w:rsidR="00D50239" w:rsidRDefault="00D50239" w:rsidP="00D50239">
      <w:pPr>
        <w:spacing w:line="240" w:lineRule="auto"/>
        <w:ind w:firstLine="709"/>
        <w:jc w:val="both"/>
        <w:rPr>
          <w:color w:val="000000"/>
          <w:sz w:val="24"/>
          <w:szCs w:val="24"/>
        </w:rPr>
      </w:pPr>
      <w:r w:rsidRPr="00270714">
        <w:rPr>
          <w:sz w:val="24"/>
          <w:szCs w:val="24"/>
          <w:lang w:eastAsia="ru-RU"/>
        </w:rPr>
        <w:t xml:space="preserve">Одной из важнейших составляющих физического воспитания является физкультурно-оздоровительная работа. </w:t>
      </w:r>
      <w:r w:rsidRPr="001C5595">
        <w:rPr>
          <w:color w:val="000000"/>
          <w:sz w:val="24"/>
          <w:szCs w:val="24"/>
        </w:rPr>
        <w:t xml:space="preserve">В условиях современной общеобразовательной школы у учащихся в связи с большими учебными нагрузками и объемами домашнего задания развивается гиподинамия. Решить отчасти, проблему призвана данная программа, направленная на удовлетворение потребностей в движении, оздоровлении и поддержании функциональности организма. </w:t>
      </w:r>
    </w:p>
    <w:p w:rsidR="00AC4366" w:rsidRPr="00EB677A" w:rsidRDefault="00AC4366" w:rsidP="00FB7F9B">
      <w:pPr>
        <w:spacing w:line="240" w:lineRule="auto"/>
        <w:ind w:firstLine="709"/>
        <w:jc w:val="both"/>
        <w:rPr>
          <w:color w:val="000000"/>
          <w:sz w:val="24"/>
          <w:szCs w:val="24"/>
        </w:rPr>
      </w:pPr>
      <w:r w:rsidRPr="00EB677A">
        <w:rPr>
          <w:b/>
          <w:color w:val="000000"/>
          <w:sz w:val="24"/>
          <w:szCs w:val="24"/>
        </w:rPr>
        <w:t>Требования к начальному уровню образования:</w:t>
      </w:r>
      <w:r w:rsidRPr="00EB677A">
        <w:rPr>
          <w:color w:val="000000"/>
          <w:sz w:val="24"/>
          <w:szCs w:val="24"/>
        </w:rPr>
        <w:t xml:space="preserve"> не предъявляются. </w:t>
      </w:r>
    </w:p>
    <w:p w:rsidR="00AC4366" w:rsidRPr="00EB677A" w:rsidRDefault="00AC4366" w:rsidP="00FB7F9B">
      <w:pPr>
        <w:spacing w:line="240" w:lineRule="auto"/>
        <w:ind w:firstLine="709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Возраст </w:t>
      </w:r>
      <w:r w:rsidR="00895BF0">
        <w:rPr>
          <w:b/>
          <w:color w:val="000000"/>
          <w:sz w:val="24"/>
          <w:szCs w:val="24"/>
        </w:rPr>
        <w:t>занимающихся</w:t>
      </w:r>
      <w:r w:rsidRPr="00EB677A">
        <w:rPr>
          <w:b/>
          <w:color w:val="000000"/>
          <w:sz w:val="24"/>
          <w:szCs w:val="24"/>
        </w:rPr>
        <w:t xml:space="preserve">: </w:t>
      </w:r>
      <w:r w:rsidR="00A90798">
        <w:rPr>
          <w:color w:val="000000"/>
          <w:sz w:val="24"/>
          <w:szCs w:val="24"/>
        </w:rPr>
        <w:t xml:space="preserve">от </w:t>
      </w:r>
      <w:r w:rsidR="00685BBF">
        <w:rPr>
          <w:color w:val="000000"/>
          <w:sz w:val="24"/>
          <w:szCs w:val="24"/>
        </w:rPr>
        <w:t>7</w:t>
      </w:r>
      <w:r w:rsidRPr="00EB677A">
        <w:rPr>
          <w:color w:val="000000"/>
          <w:sz w:val="24"/>
          <w:szCs w:val="24"/>
        </w:rPr>
        <w:t xml:space="preserve"> </w:t>
      </w:r>
      <w:r w:rsidR="00A90798">
        <w:rPr>
          <w:color w:val="000000"/>
          <w:sz w:val="24"/>
          <w:szCs w:val="24"/>
        </w:rPr>
        <w:t>лет.</w:t>
      </w:r>
    </w:p>
    <w:p w:rsidR="00AC4366" w:rsidRPr="00EB677A" w:rsidRDefault="00AC4366" w:rsidP="000235BC">
      <w:pPr>
        <w:spacing w:line="240" w:lineRule="auto"/>
        <w:ind w:firstLine="708"/>
        <w:jc w:val="both"/>
        <w:rPr>
          <w:color w:val="000000"/>
          <w:sz w:val="24"/>
          <w:szCs w:val="24"/>
        </w:rPr>
      </w:pPr>
      <w:r w:rsidRPr="00EB677A">
        <w:rPr>
          <w:b/>
          <w:color w:val="000000"/>
          <w:sz w:val="24"/>
          <w:szCs w:val="24"/>
        </w:rPr>
        <w:t>Нормативный срок освоения</w:t>
      </w:r>
      <w:r w:rsidR="005A2408">
        <w:rPr>
          <w:color w:val="000000"/>
          <w:sz w:val="24"/>
          <w:szCs w:val="24"/>
        </w:rPr>
        <w:t xml:space="preserve"> программа рассчитана на спортивный сезон (01.</w:t>
      </w:r>
      <w:r w:rsidR="00102B50">
        <w:rPr>
          <w:color w:val="000000"/>
          <w:sz w:val="24"/>
          <w:szCs w:val="24"/>
        </w:rPr>
        <w:t>09.2020 по 31.08.2021</w:t>
      </w:r>
      <w:r w:rsidR="005A2408">
        <w:rPr>
          <w:color w:val="000000"/>
          <w:sz w:val="24"/>
          <w:szCs w:val="24"/>
        </w:rPr>
        <w:t>)</w:t>
      </w:r>
      <w:r w:rsidRPr="00EB677A">
        <w:rPr>
          <w:color w:val="000000"/>
          <w:sz w:val="24"/>
          <w:szCs w:val="24"/>
        </w:rPr>
        <w:t xml:space="preserve">.  </w:t>
      </w:r>
      <w:r w:rsidR="000235BC" w:rsidRPr="00C156A3">
        <w:rPr>
          <w:sz w:val="24"/>
          <w:szCs w:val="24"/>
        </w:rPr>
        <w:t>Недельная нагрузка составляет</w:t>
      </w:r>
      <w:r w:rsidR="00A90798">
        <w:rPr>
          <w:sz w:val="24"/>
          <w:szCs w:val="24"/>
        </w:rPr>
        <w:t xml:space="preserve"> 6 часа</w:t>
      </w:r>
      <w:r w:rsidR="000235BC">
        <w:rPr>
          <w:sz w:val="24"/>
          <w:szCs w:val="24"/>
        </w:rPr>
        <w:t xml:space="preserve"> </w:t>
      </w:r>
      <w:r w:rsidR="000235BC" w:rsidRPr="00C156A3">
        <w:rPr>
          <w:sz w:val="24"/>
          <w:szCs w:val="24"/>
        </w:rPr>
        <w:t>в неделю. Аудиторный час равен 45 минутам.</w:t>
      </w:r>
    </w:p>
    <w:p w:rsidR="00AC4366" w:rsidRPr="00EB677A" w:rsidRDefault="00DA00FD" w:rsidP="00FB7F9B">
      <w:pPr>
        <w:spacing w:line="240" w:lineRule="auto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Тренировочный процесс </w:t>
      </w:r>
      <w:r w:rsidR="00AC4366" w:rsidRPr="00EB677A">
        <w:rPr>
          <w:color w:val="000000"/>
          <w:sz w:val="24"/>
          <w:szCs w:val="24"/>
        </w:rPr>
        <w:t>осуществляетс</w:t>
      </w:r>
      <w:r w:rsidR="00C3692E">
        <w:rPr>
          <w:color w:val="000000"/>
          <w:sz w:val="24"/>
          <w:szCs w:val="24"/>
        </w:rPr>
        <w:t xml:space="preserve">я групповым методом, в группе </w:t>
      </w:r>
      <w:r w:rsidR="00A90798">
        <w:rPr>
          <w:color w:val="000000"/>
          <w:sz w:val="24"/>
          <w:szCs w:val="24"/>
        </w:rPr>
        <w:t>8-10</w:t>
      </w:r>
      <w:r w:rsidR="00AC4366" w:rsidRPr="00EB677A">
        <w:rPr>
          <w:color w:val="000000"/>
          <w:sz w:val="24"/>
          <w:szCs w:val="24"/>
        </w:rPr>
        <w:t xml:space="preserve"> человек.</w:t>
      </w:r>
    </w:p>
    <w:p w:rsidR="00AC4366" w:rsidRPr="00EB677A" w:rsidRDefault="00AC4366" w:rsidP="00FB7F9B">
      <w:pPr>
        <w:spacing w:line="240" w:lineRule="auto"/>
        <w:ind w:firstLine="709"/>
        <w:jc w:val="both"/>
        <w:rPr>
          <w:color w:val="000000"/>
          <w:sz w:val="24"/>
          <w:szCs w:val="24"/>
        </w:rPr>
      </w:pPr>
      <w:r w:rsidRPr="00EB677A">
        <w:rPr>
          <w:color w:val="000000"/>
          <w:sz w:val="24"/>
          <w:szCs w:val="24"/>
        </w:rPr>
        <w:t xml:space="preserve">Программа рассмотрена на заседании </w:t>
      </w:r>
      <w:r w:rsidR="00DA00FD">
        <w:rPr>
          <w:color w:val="000000"/>
          <w:sz w:val="24"/>
          <w:szCs w:val="24"/>
        </w:rPr>
        <w:t>тренерско-методического</w:t>
      </w:r>
      <w:r w:rsidRPr="00EB677A">
        <w:rPr>
          <w:color w:val="000000"/>
          <w:sz w:val="24"/>
          <w:szCs w:val="24"/>
        </w:rPr>
        <w:t xml:space="preserve"> совета.</w:t>
      </w:r>
    </w:p>
    <w:p w:rsidR="00AC4366" w:rsidRDefault="00AC4366" w:rsidP="00FB7F9B">
      <w:pPr>
        <w:pStyle w:val="a3"/>
        <w:spacing w:before="0" w:beforeAutospacing="0" w:after="0" w:afterAutospacing="0"/>
        <w:rPr>
          <w:b/>
          <w:caps/>
          <w:color w:val="000000"/>
        </w:rPr>
      </w:pPr>
    </w:p>
    <w:p w:rsidR="00AC4366" w:rsidRPr="00EB677A" w:rsidRDefault="00AC4366" w:rsidP="00FB7F9B">
      <w:pPr>
        <w:pStyle w:val="a3"/>
        <w:spacing w:before="0" w:beforeAutospacing="0" w:after="0" w:afterAutospacing="0"/>
        <w:rPr>
          <w:b/>
          <w:caps/>
          <w:color w:val="000000"/>
        </w:rPr>
      </w:pPr>
      <w:r w:rsidRPr="00EB677A">
        <w:rPr>
          <w:b/>
          <w:caps/>
          <w:color w:val="000000"/>
        </w:rPr>
        <w:t>Общ</w:t>
      </w:r>
      <w:r w:rsidR="00CE3A8E">
        <w:rPr>
          <w:b/>
          <w:caps/>
          <w:color w:val="000000"/>
        </w:rPr>
        <w:t>е</w:t>
      </w:r>
      <w:r w:rsidRPr="00EB677A">
        <w:rPr>
          <w:b/>
          <w:caps/>
          <w:color w:val="000000"/>
        </w:rPr>
        <w:t>е положени</w:t>
      </w:r>
      <w:r w:rsidR="00DA00FD">
        <w:rPr>
          <w:b/>
          <w:caps/>
          <w:color w:val="000000"/>
        </w:rPr>
        <w:t>е</w:t>
      </w:r>
    </w:p>
    <w:p w:rsidR="00DA00FD" w:rsidRDefault="00AC4366" w:rsidP="00DA00FD">
      <w:pPr>
        <w:spacing w:line="240" w:lineRule="auto"/>
        <w:ind w:firstLine="709"/>
        <w:jc w:val="both"/>
        <w:rPr>
          <w:sz w:val="24"/>
          <w:szCs w:val="24"/>
        </w:rPr>
      </w:pPr>
      <w:r w:rsidRPr="00270714">
        <w:rPr>
          <w:sz w:val="24"/>
          <w:szCs w:val="24"/>
        </w:rPr>
        <w:t>Нормативную правовую основу разработки программы   составляют:</w:t>
      </w:r>
    </w:p>
    <w:p w:rsidR="00A90798" w:rsidRPr="00A90798" w:rsidRDefault="00A90798" w:rsidP="00A90798">
      <w:pPr>
        <w:autoSpaceDE w:val="0"/>
        <w:autoSpaceDN w:val="0"/>
        <w:adjustRightInd w:val="0"/>
        <w:spacing w:line="240" w:lineRule="auto"/>
        <w:rPr>
          <w:rFonts w:eastAsia="Times New Roman"/>
          <w:color w:val="000000"/>
          <w:sz w:val="24"/>
          <w:szCs w:val="24"/>
          <w:lang w:eastAsia="ru-RU"/>
        </w:rPr>
      </w:pPr>
      <w:r w:rsidRPr="00A90798">
        <w:rPr>
          <w:rFonts w:eastAsia="Times New Roman"/>
          <w:color w:val="000000"/>
          <w:sz w:val="24"/>
          <w:szCs w:val="24"/>
          <w:lang w:eastAsia="ru-RU"/>
        </w:rPr>
        <w:t>Федерального стандарта спортивной подготовки по виду спорта «пулевая стрельба» (утв. Приказом Министерства спорта РФ от 19 января 2018 № 35).</w:t>
      </w:r>
    </w:p>
    <w:p w:rsidR="00AC4366" w:rsidRPr="00EB677A" w:rsidRDefault="00AC4366" w:rsidP="00FB7F9B">
      <w:pPr>
        <w:spacing w:line="240" w:lineRule="auto"/>
        <w:ind w:firstLine="709"/>
        <w:jc w:val="both"/>
        <w:rPr>
          <w:color w:val="000000"/>
          <w:sz w:val="24"/>
          <w:szCs w:val="28"/>
        </w:rPr>
      </w:pPr>
      <w:r w:rsidRPr="00EB677A">
        <w:rPr>
          <w:b/>
          <w:color w:val="000000"/>
          <w:sz w:val="24"/>
          <w:szCs w:val="28"/>
        </w:rPr>
        <w:t xml:space="preserve">Цель </w:t>
      </w:r>
      <w:r w:rsidR="00A90798">
        <w:rPr>
          <w:color w:val="000000"/>
          <w:sz w:val="24"/>
          <w:szCs w:val="28"/>
        </w:rPr>
        <w:t xml:space="preserve">программы </w:t>
      </w:r>
      <w:r w:rsidR="00A90798" w:rsidRPr="00EB677A">
        <w:rPr>
          <w:color w:val="000000"/>
          <w:sz w:val="24"/>
          <w:szCs w:val="28"/>
        </w:rPr>
        <w:t>—</w:t>
      </w:r>
      <w:r w:rsidRPr="00EB677A">
        <w:rPr>
          <w:color w:val="000000"/>
          <w:sz w:val="24"/>
          <w:szCs w:val="28"/>
        </w:rPr>
        <w:t xml:space="preserve"> </w:t>
      </w:r>
      <w:r w:rsidR="00A90798" w:rsidRPr="00EB677A">
        <w:rPr>
          <w:color w:val="000000"/>
          <w:sz w:val="24"/>
          <w:szCs w:val="28"/>
        </w:rPr>
        <w:t>укрепление здоровья</w:t>
      </w:r>
      <w:r w:rsidRPr="00EB677A">
        <w:rPr>
          <w:color w:val="000000"/>
          <w:sz w:val="24"/>
          <w:szCs w:val="28"/>
        </w:rPr>
        <w:t xml:space="preserve"> </w:t>
      </w:r>
      <w:r w:rsidR="00102B50">
        <w:rPr>
          <w:color w:val="000000"/>
          <w:sz w:val="24"/>
          <w:szCs w:val="28"/>
        </w:rPr>
        <w:t>занимающихся</w:t>
      </w:r>
      <w:r w:rsidRPr="00EB677A">
        <w:rPr>
          <w:color w:val="000000"/>
          <w:sz w:val="24"/>
          <w:szCs w:val="28"/>
        </w:rPr>
        <w:t xml:space="preserve">, привлечение их к систематическим занятиям физической культурой и спортом, получение ими начальных знаний о физической культуре и спорте, выявление </w:t>
      </w:r>
      <w:r w:rsidR="00CE3A8E">
        <w:rPr>
          <w:color w:val="000000"/>
          <w:sz w:val="24"/>
          <w:szCs w:val="28"/>
        </w:rPr>
        <w:t>перспективных</w:t>
      </w:r>
      <w:r w:rsidRPr="00EB677A">
        <w:rPr>
          <w:color w:val="000000"/>
          <w:sz w:val="24"/>
          <w:szCs w:val="28"/>
        </w:rPr>
        <w:t xml:space="preserve"> детей.</w:t>
      </w:r>
    </w:p>
    <w:p w:rsidR="00456983" w:rsidRDefault="00102B50" w:rsidP="00456983">
      <w:pPr>
        <w:spacing w:line="240" w:lineRule="auto"/>
        <w:ind w:firstLine="709"/>
        <w:jc w:val="both"/>
        <w:rPr>
          <w:b/>
          <w:color w:val="000000"/>
          <w:sz w:val="24"/>
          <w:szCs w:val="28"/>
        </w:rPr>
      </w:pPr>
      <w:r>
        <w:rPr>
          <w:b/>
          <w:color w:val="000000"/>
          <w:sz w:val="24"/>
          <w:szCs w:val="28"/>
        </w:rPr>
        <w:t>Задачи:</w:t>
      </w:r>
    </w:p>
    <w:p w:rsidR="00AC4366" w:rsidRPr="00EB677A" w:rsidRDefault="00AC4366" w:rsidP="00456983">
      <w:pPr>
        <w:spacing w:line="240" w:lineRule="auto"/>
        <w:ind w:firstLine="709"/>
        <w:jc w:val="both"/>
        <w:rPr>
          <w:b/>
          <w:color w:val="000000"/>
          <w:sz w:val="24"/>
          <w:szCs w:val="28"/>
        </w:rPr>
      </w:pPr>
      <w:r w:rsidRPr="00EB677A">
        <w:rPr>
          <w:b/>
          <w:color w:val="000000"/>
          <w:sz w:val="24"/>
          <w:szCs w:val="28"/>
        </w:rPr>
        <w:t xml:space="preserve">оздоровительные: </w:t>
      </w:r>
    </w:p>
    <w:p w:rsidR="00AC4366" w:rsidRPr="00EB677A" w:rsidRDefault="00AC4366" w:rsidP="00FB7F9B">
      <w:pPr>
        <w:shd w:val="clear" w:color="auto" w:fill="FFFFFF"/>
        <w:spacing w:line="240" w:lineRule="auto"/>
        <w:ind w:firstLine="708"/>
        <w:jc w:val="both"/>
        <w:rPr>
          <w:color w:val="000000"/>
          <w:sz w:val="24"/>
          <w:szCs w:val="24"/>
          <w:lang w:eastAsia="ru-RU"/>
        </w:rPr>
      </w:pPr>
      <w:r w:rsidRPr="00EB677A">
        <w:rPr>
          <w:color w:val="000000"/>
          <w:sz w:val="24"/>
          <w:szCs w:val="24"/>
          <w:lang w:eastAsia="ru-RU"/>
        </w:rPr>
        <w:t>- содействовать развитию адаптационных возможностей и улучшению работ</w:t>
      </w:r>
      <w:r w:rsidR="00CE3A8E">
        <w:rPr>
          <w:color w:val="000000"/>
          <w:sz w:val="24"/>
          <w:szCs w:val="24"/>
          <w:lang w:eastAsia="ru-RU"/>
        </w:rPr>
        <w:t>оспособности детского организма.</w:t>
      </w:r>
    </w:p>
    <w:p w:rsidR="00AC4366" w:rsidRPr="00EB677A" w:rsidRDefault="00AC4366" w:rsidP="00FB7F9B">
      <w:pPr>
        <w:spacing w:line="240" w:lineRule="auto"/>
        <w:ind w:firstLine="709"/>
        <w:jc w:val="both"/>
        <w:rPr>
          <w:b/>
          <w:color w:val="000000"/>
          <w:sz w:val="24"/>
          <w:szCs w:val="28"/>
        </w:rPr>
      </w:pPr>
      <w:r w:rsidRPr="00EB677A">
        <w:rPr>
          <w:b/>
          <w:color w:val="000000"/>
          <w:sz w:val="24"/>
          <w:szCs w:val="28"/>
        </w:rPr>
        <w:t>образовательные:</w:t>
      </w:r>
    </w:p>
    <w:p w:rsidR="00AC4366" w:rsidRPr="00EB677A" w:rsidRDefault="00AC4366" w:rsidP="00FB7F9B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EB677A">
        <w:rPr>
          <w:color w:val="000000"/>
        </w:rPr>
        <w:t xml:space="preserve">- сформировать у детей систему теоретических знаний о здоровье человека, физической культуре, спорте, </w:t>
      </w:r>
      <w:r w:rsidR="00A90798">
        <w:rPr>
          <w:color w:val="000000"/>
        </w:rPr>
        <w:t>пулевой стрельбе</w:t>
      </w:r>
      <w:r w:rsidRPr="00EB677A">
        <w:rPr>
          <w:color w:val="000000"/>
        </w:rPr>
        <w:t>;</w:t>
      </w:r>
    </w:p>
    <w:p w:rsidR="00AC4366" w:rsidRPr="00EB677A" w:rsidRDefault="00AC4366" w:rsidP="00FB7F9B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EB677A">
        <w:rPr>
          <w:color w:val="000000"/>
        </w:rPr>
        <w:t>- выработать у детей необходимые физические умения и навыки для здорового полноценного физического развития;</w:t>
      </w:r>
    </w:p>
    <w:p w:rsidR="00AC4366" w:rsidRPr="00EB677A" w:rsidRDefault="00AC4366" w:rsidP="00FB7F9B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EB677A">
        <w:rPr>
          <w:color w:val="000000"/>
        </w:rPr>
        <w:t xml:space="preserve">- дать базовые знания, умения и навыки в </w:t>
      </w:r>
      <w:r w:rsidR="00A90798">
        <w:rPr>
          <w:color w:val="000000"/>
        </w:rPr>
        <w:t>пулевой стрельбе</w:t>
      </w:r>
      <w:r w:rsidRPr="00EB677A">
        <w:rPr>
          <w:color w:val="000000"/>
        </w:rPr>
        <w:t>.</w:t>
      </w:r>
    </w:p>
    <w:p w:rsidR="00AC4366" w:rsidRPr="00EB677A" w:rsidRDefault="00AC4366" w:rsidP="00FB7F9B">
      <w:pPr>
        <w:pStyle w:val="a8"/>
        <w:shd w:val="clear" w:color="auto" w:fill="FFFFFF"/>
        <w:spacing w:before="0" w:beforeAutospacing="0" w:after="0" w:afterAutospacing="0"/>
        <w:ind w:firstLine="708"/>
        <w:rPr>
          <w:b/>
          <w:bCs/>
          <w:iCs/>
          <w:color w:val="000000"/>
        </w:rPr>
      </w:pPr>
      <w:r w:rsidRPr="00EB677A">
        <w:rPr>
          <w:b/>
          <w:bCs/>
          <w:iCs/>
          <w:color w:val="000000"/>
        </w:rPr>
        <w:t>воспитательные:</w:t>
      </w:r>
    </w:p>
    <w:p w:rsidR="00AC4366" w:rsidRPr="00EB677A" w:rsidRDefault="00AC4366" w:rsidP="00FB7F9B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B677A">
        <w:rPr>
          <w:color w:val="000000"/>
        </w:rPr>
        <w:t xml:space="preserve">- </w:t>
      </w:r>
      <w:r w:rsidR="00102B50">
        <w:rPr>
          <w:color w:val="000000"/>
        </w:rPr>
        <w:t xml:space="preserve">привить у </w:t>
      </w:r>
      <w:r w:rsidR="00A90798">
        <w:rPr>
          <w:color w:val="000000"/>
        </w:rPr>
        <w:t xml:space="preserve">занимающихся </w:t>
      </w:r>
      <w:r w:rsidR="00A90798" w:rsidRPr="00EB677A">
        <w:rPr>
          <w:color w:val="000000"/>
        </w:rPr>
        <w:t>устойчивый</w:t>
      </w:r>
      <w:r w:rsidRPr="00EB677A">
        <w:rPr>
          <w:color w:val="000000"/>
        </w:rPr>
        <w:t xml:space="preserve"> интерес и любовь к занятиям </w:t>
      </w:r>
      <w:r w:rsidR="00A90798">
        <w:rPr>
          <w:color w:val="000000"/>
        </w:rPr>
        <w:t>пулевой стрельбой</w:t>
      </w:r>
      <w:r w:rsidRPr="00EB677A">
        <w:rPr>
          <w:color w:val="000000"/>
        </w:rPr>
        <w:t>, физической культурой и спортом.</w:t>
      </w:r>
    </w:p>
    <w:p w:rsidR="00AC4366" w:rsidRPr="00EB677A" w:rsidRDefault="00AC4366" w:rsidP="00FB7F9B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B677A">
        <w:rPr>
          <w:color w:val="000000"/>
        </w:rPr>
        <w:t>- воспитать культуру здорового образа жизни, волевые и нравственные качества личности.</w:t>
      </w:r>
    </w:p>
    <w:p w:rsidR="00AC4366" w:rsidRPr="00EB677A" w:rsidRDefault="00AC4366" w:rsidP="00FB7F9B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EB677A">
        <w:rPr>
          <w:color w:val="000000"/>
        </w:rPr>
        <w:t>Программа обеспечивает реализацию </w:t>
      </w:r>
      <w:r w:rsidRPr="00EB677A">
        <w:rPr>
          <w:b/>
          <w:bCs/>
          <w:color w:val="000000"/>
        </w:rPr>
        <w:t>основных направлений:</w:t>
      </w:r>
    </w:p>
    <w:p w:rsidR="00AC4366" w:rsidRPr="00EB677A" w:rsidRDefault="00AC4366" w:rsidP="00FB7F9B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EB677A">
        <w:rPr>
          <w:color w:val="000000"/>
        </w:rPr>
        <w:t xml:space="preserve">-базовые знания, умения и навыки </w:t>
      </w:r>
      <w:r w:rsidR="00A90798">
        <w:rPr>
          <w:color w:val="000000"/>
        </w:rPr>
        <w:t>полевой стрельбой</w:t>
      </w:r>
      <w:r w:rsidRPr="00EB677A">
        <w:rPr>
          <w:color w:val="000000"/>
        </w:rPr>
        <w:t>;</w:t>
      </w:r>
    </w:p>
    <w:p w:rsidR="00AC4366" w:rsidRPr="00EB677A" w:rsidRDefault="00A90798" w:rsidP="00CE3A8E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 xml:space="preserve">- оздоровление, </w:t>
      </w:r>
      <w:proofErr w:type="gramStart"/>
      <w:r>
        <w:rPr>
          <w:color w:val="000000"/>
        </w:rPr>
        <w:t xml:space="preserve">укрепление </w:t>
      </w:r>
      <w:r w:rsidR="00AC4366" w:rsidRPr="00EB677A">
        <w:rPr>
          <w:color w:val="000000"/>
        </w:rPr>
        <w:t xml:space="preserve"> здоровья</w:t>
      </w:r>
      <w:proofErr w:type="gramEnd"/>
      <w:r>
        <w:rPr>
          <w:color w:val="000000"/>
        </w:rPr>
        <w:t xml:space="preserve"> занимающихся </w:t>
      </w:r>
      <w:r w:rsidR="00AC4366" w:rsidRPr="00EB677A">
        <w:rPr>
          <w:color w:val="000000"/>
        </w:rPr>
        <w:t>и воспитание привычки к здоровому образу жизни</w:t>
      </w:r>
      <w:r w:rsidR="00CE3A8E">
        <w:rPr>
          <w:color w:val="000000"/>
        </w:rPr>
        <w:t>;</w:t>
      </w:r>
    </w:p>
    <w:p w:rsidR="00AC4366" w:rsidRPr="00EB677A" w:rsidRDefault="00AC4366" w:rsidP="00CE3A8E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EB677A">
        <w:rPr>
          <w:color w:val="000000"/>
        </w:rPr>
        <w:t xml:space="preserve">- организация активного отдыха </w:t>
      </w:r>
      <w:r>
        <w:rPr>
          <w:color w:val="000000"/>
        </w:rPr>
        <w:t>заним</w:t>
      </w:r>
      <w:r w:rsidRPr="00EB677A">
        <w:rPr>
          <w:color w:val="000000"/>
        </w:rPr>
        <w:t>ающихся, созд</w:t>
      </w:r>
      <w:r w:rsidR="00CE3A8E">
        <w:rPr>
          <w:color w:val="000000"/>
        </w:rPr>
        <w:t>ание комфортного круга общения</w:t>
      </w:r>
      <w:r w:rsidRPr="00EB677A">
        <w:rPr>
          <w:color w:val="000000"/>
        </w:rPr>
        <w:t>.</w:t>
      </w:r>
    </w:p>
    <w:p w:rsidR="00D50239" w:rsidRPr="00D50239" w:rsidRDefault="00D50239" w:rsidP="00D50239">
      <w:pPr>
        <w:keepNext/>
        <w:spacing w:before="240" w:after="60"/>
        <w:outlineLvl w:val="1"/>
        <w:rPr>
          <w:b/>
          <w:sz w:val="24"/>
          <w:szCs w:val="24"/>
          <w:lang w:eastAsia="ru-RU"/>
        </w:rPr>
      </w:pPr>
      <w:bookmarkStart w:id="0" w:name="_Toc536459941"/>
      <w:r w:rsidRPr="00D50239">
        <w:rPr>
          <w:b/>
          <w:sz w:val="24"/>
          <w:szCs w:val="24"/>
          <w:lang w:eastAsia="ru-RU"/>
        </w:rPr>
        <w:lastRenderedPageBreak/>
        <w:t>Характеристика вида спорта, его отличительные особенности и специфика организации тренировочного процесса</w:t>
      </w:r>
      <w:bookmarkEnd w:id="0"/>
    </w:p>
    <w:p w:rsidR="00A90798" w:rsidRPr="00A90798" w:rsidRDefault="00A90798" w:rsidP="00A90798">
      <w:pPr>
        <w:spacing w:line="240" w:lineRule="auto"/>
        <w:ind w:firstLine="720"/>
        <w:jc w:val="both"/>
        <w:rPr>
          <w:rFonts w:eastAsia="Times New Roman" w:cs="Calibri"/>
          <w:sz w:val="24"/>
          <w:szCs w:val="24"/>
          <w:lang w:eastAsia="ru-RU"/>
        </w:rPr>
      </w:pPr>
      <w:r w:rsidRPr="00A90798">
        <w:rPr>
          <w:rFonts w:eastAsia="Times New Roman" w:cs="Calibri"/>
          <w:sz w:val="24"/>
          <w:szCs w:val="24"/>
          <w:lang w:eastAsia="ru-RU"/>
        </w:rPr>
        <w:t>Пулевая стрельба - один из видов стрелкового спорта. С первого взгляда стрельба мало чем напоминает спорт в общем понимании этого слова. Неподвижная изготовка, почти непри</w:t>
      </w:r>
      <w:r w:rsidRPr="00A90798">
        <w:rPr>
          <w:rFonts w:eastAsia="Times New Roman" w:cs="Calibri"/>
          <w:sz w:val="24"/>
          <w:szCs w:val="24"/>
          <w:lang w:eastAsia="ru-RU"/>
        </w:rPr>
        <w:softHyphen/>
        <w:t>метные, редкие, скупые движения, и снова неподвижность. Как все это далеко от захватывающей динамики спортивной борьбы! И тем не менее стрельба - это спорт. В отли</w:t>
      </w:r>
      <w:r w:rsidRPr="00A90798">
        <w:rPr>
          <w:rFonts w:eastAsia="Times New Roman" w:cs="Calibri"/>
          <w:sz w:val="24"/>
          <w:szCs w:val="24"/>
          <w:lang w:eastAsia="ru-RU"/>
        </w:rPr>
        <w:softHyphen/>
        <w:t xml:space="preserve">чие от других видов спорта, где </w:t>
      </w:r>
      <w:r w:rsidR="00685BBF">
        <w:rPr>
          <w:rFonts w:eastAsia="Times New Roman" w:cs="Calibri"/>
          <w:sz w:val="24"/>
          <w:szCs w:val="24"/>
          <w:lang w:eastAsia="ru-RU"/>
        </w:rPr>
        <w:t>занимающиеся</w:t>
      </w:r>
      <w:r w:rsidRPr="00A90798">
        <w:rPr>
          <w:rFonts w:eastAsia="Times New Roman" w:cs="Calibri"/>
          <w:sz w:val="24"/>
          <w:szCs w:val="24"/>
          <w:lang w:eastAsia="ru-RU"/>
        </w:rPr>
        <w:t xml:space="preserve"> встречаются в единоборстве друг с другом, в пуле</w:t>
      </w:r>
      <w:r w:rsidRPr="00A90798">
        <w:rPr>
          <w:rFonts w:eastAsia="Times New Roman" w:cs="Calibri"/>
          <w:sz w:val="24"/>
          <w:szCs w:val="24"/>
          <w:lang w:eastAsia="ru-RU"/>
        </w:rPr>
        <w:softHyphen/>
        <w:t>вой стрельбе стрелок ведет самый трудный из поединков - поединок с самим собой. Процесс выполнения выстрела требует тонкой координации движений и мышечной памяти.</w:t>
      </w:r>
    </w:p>
    <w:p w:rsidR="00A90798" w:rsidRPr="00A90798" w:rsidRDefault="00A90798" w:rsidP="00A90798">
      <w:pPr>
        <w:spacing w:line="240" w:lineRule="auto"/>
        <w:ind w:firstLine="720"/>
        <w:jc w:val="both"/>
        <w:rPr>
          <w:rFonts w:eastAsia="Times New Roman" w:cs="Calibri"/>
          <w:sz w:val="24"/>
          <w:szCs w:val="24"/>
          <w:lang w:eastAsia="ru-RU"/>
        </w:rPr>
      </w:pPr>
      <w:r w:rsidRPr="00A90798">
        <w:rPr>
          <w:rFonts w:eastAsia="Times New Roman" w:cs="Calibri"/>
          <w:sz w:val="24"/>
          <w:szCs w:val="24"/>
          <w:lang w:eastAsia="ru-RU"/>
        </w:rPr>
        <w:t>Пулевая стрельба предъявляет специфические требования к физическим способностям спортсмена. Если для представителей скоростно-силовых видов спорта физическая подготовка является ведущей в процессе тренировки, то пулевая стрельба предъявляет в этом смысле огра</w:t>
      </w:r>
      <w:r w:rsidRPr="00A90798">
        <w:rPr>
          <w:rFonts w:eastAsia="Times New Roman" w:cs="Calibri"/>
          <w:sz w:val="24"/>
          <w:szCs w:val="24"/>
          <w:lang w:eastAsia="ru-RU"/>
        </w:rPr>
        <w:softHyphen/>
        <w:t>ниченные требования, рассчитанные на оптимальное развитие таких специальных физических качеств, как координация (устойчивость), статическая выносливость.</w:t>
      </w:r>
    </w:p>
    <w:p w:rsidR="00A90798" w:rsidRPr="00A90798" w:rsidRDefault="00A90798" w:rsidP="00A90798">
      <w:pPr>
        <w:spacing w:line="240" w:lineRule="auto"/>
        <w:ind w:firstLine="720"/>
        <w:jc w:val="both"/>
        <w:rPr>
          <w:rFonts w:eastAsia="Times New Roman" w:cs="Calibri"/>
          <w:sz w:val="24"/>
          <w:szCs w:val="24"/>
          <w:lang w:eastAsia="ru-RU"/>
        </w:rPr>
      </w:pPr>
      <w:r w:rsidRPr="00A90798">
        <w:rPr>
          <w:rFonts w:eastAsia="Times New Roman" w:cs="Calibri"/>
          <w:sz w:val="24"/>
          <w:szCs w:val="24"/>
          <w:lang w:eastAsia="ru-RU"/>
        </w:rPr>
        <w:t>Стрелковый спорт - один из наиболее древних прикладных видов спорта. Он берет свое начало от состязаний в стрельбе из лука и арбалета. С появлением в середине XIV века огне</w:t>
      </w:r>
      <w:r w:rsidRPr="00A90798">
        <w:rPr>
          <w:rFonts w:eastAsia="Times New Roman" w:cs="Calibri"/>
          <w:sz w:val="24"/>
          <w:szCs w:val="24"/>
          <w:lang w:eastAsia="ru-RU"/>
        </w:rPr>
        <w:softHyphen/>
        <w:t>стрельного оружия начались состязания по стрельбе, сначала из гладкоствольных ружей, а со</w:t>
      </w:r>
      <w:r w:rsidRPr="00A90798">
        <w:rPr>
          <w:rFonts w:eastAsia="Times New Roman" w:cs="Calibri"/>
          <w:sz w:val="24"/>
          <w:szCs w:val="24"/>
          <w:lang w:eastAsia="ru-RU"/>
        </w:rPr>
        <w:softHyphen/>
        <w:t>здание нарезного оружия обусловило развитие пулевой стрельбы.</w:t>
      </w:r>
    </w:p>
    <w:p w:rsidR="00A90798" w:rsidRPr="00A90798" w:rsidRDefault="00A90798" w:rsidP="00A90798">
      <w:pPr>
        <w:spacing w:line="240" w:lineRule="auto"/>
        <w:ind w:firstLine="720"/>
        <w:jc w:val="both"/>
        <w:rPr>
          <w:rFonts w:eastAsia="Times New Roman" w:cs="Calibri"/>
          <w:sz w:val="24"/>
          <w:szCs w:val="24"/>
          <w:lang w:eastAsia="ru-RU"/>
        </w:rPr>
      </w:pPr>
      <w:r w:rsidRPr="00A90798">
        <w:rPr>
          <w:rFonts w:eastAsia="Times New Roman" w:cs="Calibri"/>
          <w:sz w:val="24"/>
          <w:szCs w:val="24"/>
          <w:lang w:eastAsia="ru-RU"/>
        </w:rPr>
        <w:t>Соревнования по стрельбе из винтовки и пистолета были включены в программу пер</w:t>
      </w:r>
      <w:r w:rsidRPr="00A90798">
        <w:rPr>
          <w:rFonts w:eastAsia="Times New Roman" w:cs="Calibri"/>
          <w:sz w:val="24"/>
          <w:szCs w:val="24"/>
          <w:lang w:eastAsia="ru-RU"/>
        </w:rPr>
        <w:softHyphen/>
        <w:t>вых Олимпийских игр 1896 г., а с 1987 г. стали регулярно проводиться чемпионаты мира по пу</w:t>
      </w:r>
      <w:r w:rsidRPr="00A90798">
        <w:rPr>
          <w:rFonts w:eastAsia="Times New Roman" w:cs="Calibri"/>
          <w:sz w:val="24"/>
          <w:szCs w:val="24"/>
          <w:lang w:eastAsia="ru-RU"/>
        </w:rPr>
        <w:softHyphen/>
        <w:t>левой стрельбе. Одним из инициаторов включения соревнований по пулевой стрельбе в про</w:t>
      </w:r>
      <w:r w:rsidRPr="00A90798">
        <w:rPr>
          <w:rFonts w:eastAsia="Times New Roman" w:cs="Calibri"/>
          <w:sz w:val="24"/>
          <w:szCs w:val="24"/>
          <w:lang w:eastAsia="ru-RU"/>
        </w:rPr>
        <w:softHyphen/>
        <w:t>грамму Олимпийских игр был Пьер де Кубертен. Сам он был семикратным чемпионом Фран</w:t>
      </w:r>
      <w:r w:rsidRPr="00A90798">
        <w:rPr>
          <w:rFonts w:eastAsia="Times New Roman" w:cs="Calibri"/>
          <w:sz w:val="24"/>
          <w:szCs w:val="24"/>
          <w:lang w:eastAsia="ru-RU"/>
        </w:rPr>
        <w:softHyphen/>
        <w:t>ции по стрельбе из пистолета. Пулевая стрельба входила в программу всех Олимпиад, кроме Олимпиад 1924 г. (Сент-Луис, США) и 1928 г. (Амстердам, Нидерланды).</w:t>
      </w:r>
    </w:p>
    <w:p w:rsidR="00A90798" w:rsidRPr="00A90798" w:rsidRDefault="00A90798" w:rsidP="00A90798">
      <w:pPr>
        <w:spacing w:line="240" w:lineRule="auto"/>
        <w:ind w:firstLine="720"/>
        <w:jc w:val="both"/>
        <w:rPr>
          <w:rFonts w:eastAsia="Times New Roman" w:cs="Calibri"/>
          <w:sz w:val="24"/>
          <w:szCs w:val="24"/>
          <w:lang w:eastAsia="ru-RU"/>
        </w:rPr>
      </w:pPr>
      <w:r w:rsidRPr="00A90798">
        <w:rPr>
          <w:rFonts w:eastAsia="Times New Roman" w:cs="Calibri"/>
          <w:sz w:val="24"/>
          <w:szCs w:val="24"/>
          <w:lang w:eastAsia="ru-RU"/>
        </w:rPr>
        <w:t>В пулевой стрельбе упражнения многообразны. Они выполняются из оружия, которое имеет различные технические и баллистические характеристики.</w:t>
      </w:r>
    </w:p>
    <w:p w:rsidR="00A90798" w:rsidRPr="00A90798" w:rsidRDefault="00A90798" w:rsidP="00A90798">
      <w:pPr>
        <w:spacing w:line="240" w:lineRule="auto"/>
        <w:ind w:firstLine="720"/>
        <w:jc w:val="both"/>
        <w:rPr>
          <w:rFonts w:eastAsia="Times New Roman" w:cs="Calibri"/>
          <w:sz w:val="24"/>
          <w:szCs w:val="24"/>
          <w:lang w:eastAsia="ru-RU"/>
        </w:rPr>
      </w:pPr>
      <w:r w:rsidRPr="00A90798">
        <w:rPr>
          <w:rFonts w:eastAsia="Times New Roman" w:cs="Calibri"/>
          <w:sz w:val="24"/>
          <w:szCs w:val="24"/>
          <w:lang w:eastAsia="ru-RU"/>
        </w:rPr>
        <w:t>Пулевая стрельба подразделяется на стрельбу из пистолета, винтовки, стрельбу из вин</w:t>
      </w:r>
      <w:r w:rsidRPr="00A90798">
        <w:rPr>
          <w:rFonts w:eastAsia="Times New Roman" w:cs="Calibri"/>
          <w:sz w:val="24"/>
          <w:szCs w:val="24"/>
          <w:lang w:eastAsia="ru-RU"/>
        </w:rPr>
        <w:softHyphen/>
        <w:t>товки по движущейся мишени. Стрельба производится пулей из нарезного оружия: пневмати</w:t>
      </w:r>
      <w:r w:rsidRPr="00A90798">
        <w:rPr>
          <w:rFonts w:eastAsia="Times New Roman" w:cs="Calibri"/>
          <w:sz w:val="24"/>
          <w:szCs w:val="24"/>
          <w:lang w:eastAsia="ru-RU"/>
        </w:rPr>
        <w:softHyphen/>
        <w:t>ческого (4,5 мм), малокалиберного (5,6 мм) и крупнокалиберного (6,5мм - 7,62 мм для винтовок и 7,62 - 9,65 мм для пистолетов).</w:t>
      </w:r>
    </w:p>
    <w:p w:rsidR="00A90798" w:rsidRPr="00A90798" w:rsidRDefault="00A90798" w:rsidP="00A90798">
      <w:pPr>
        <w:spacing w:line="240" w:lineRule="auto"/>
        <w:ind w:firstLine="720"/>
        <w:jc w:val="both"/>
        <w:rPr>
          <w:rFonts w:eastAsia="Times New Roman" w:cs="Calibri"/>
          <w:sz w:val="24"/>
          <w:szCs w:val="24"/>
          <w:lang w:eastAsia="ru-RU"/>
        </w:rPr>
      </w:pPr>
      <w:r w:rsidRPr="00A90798">
        <w:rPr>
          <w:rFonts w:eastAsia="Times New Roman" w:cs="Calibri"/>
          <w:sz w:val="24"/>
          <w:szCs w:val="24"/>
          <w:lang w:eastAsia="ru-RU"/>
        </w:rPr>
        <w:t>Мишени печатают типографским способом на плотном материале белого или кремового цвета. При пробивании пулей такая мишень сохраняет очертание пробоины от пули без чрез</w:t>
      </w:r>
      <w:r w:rsidRPr="00A90798">
        <w:rPr>
          <w:rFonts w:eastAsia="Times New Roman" w:cs="Calibri"/>
          <w:sz w:val="24"/>
          <w:szCs w:val="24"/>
          <w:lang w:eastAsia="ru-RU"/>
        </w:rPr>
        <w:softHyphen/>
        <w:t>мерно грубых искажений и разрывов по краям отверстия. Размеры и габариты зон достоинства пробоины разные, в зависимости от вида оружия и расстояния от линии огня до линии мишени.</w:t>
      </w:r>
    </w:p>
    <w:p w:rsidR="00A90798" w:rsidRPr="00A90798" w:rsidRDefault="00A90798" w:rsidP="00A90798">
      <w:pPr>
        <w:spacing w:line="240" w:lineRule="auto"/>
        <w:ind w:firstLine="720"/>
        <w:jc w:val="both"/>
        <w:rPr>
          <w:rFonts w:eastAsia="Times New Roman" w:cs="Calibri"/>
          <w:sz w:val="24"/>
          <w:szCs w:val="24"/>
          <w:lang w:eastAsia="ru-RU"/>
        </w:rPr>
      </w:pPr>
      <w:r w:rsidRPr="00A90798">
        <w:rPr>
          <w:rFonts w:eastAsia="Times New Roman" w:cs="Calibri"/>
          <w:sz w:val="24"/>
          <w:szCs w:val="24"/>
          <w:lang w:eastAsia="ru-RU"/>
        </w:rPr>
        <w:t>Сейчас всероссийские и международные соревнования проводятся по электронным ми</w:t>
      </w:r>
      <w:r w:rsidRPr="00A90798">
        <w:rPr>
          <w:rFonts w:eastAsia="Times New Roman" w:cs="Calibri"/>
          <w:sz w:val="24"/>
          <w:szCs w:val="24"/>
          <w:lang w:eastAsia="ru-RU"/>
        </w:rPr>
        <w:softHyphen/>
        <w:t>шенным установкам, определяющим достоинство пробоины акустическим, оптическим или комбинированным способом.</w:t>
      </w:r>
    </w:p>
    <w:p w:rsidR="00A90798" w:rsidRPr="00A90798" w:rsidRDefault="00A90798" w:rsidP="00A90798">
      <w:pPr>
        <w:spacing w:line="240" w:lineRule="auto"/>
        <w:ind w:firstLine="720"/>
        <w:jc w:val="both"/>
        <w:rPr>
          <w:rFonts w:eastAsia="Times New Roman" w:cs="Calibri"/>
          <w:sz w:val="24"/>
          <w:szCs w:val="24"/>
          <w:lang w:eastAsia="ru-RU"/>
        </w:rPr>
      </w:pPr>
      <w:r w:rsidRPr="00A90798">
        <w:rPr>
          <w:rFonts w:eastAsia="Times New Roman" w:cs="Calibri"/>
          <w:sz w:val="24"/>
          <w:szCs w:val="24"/>
          <w:lang w:eastAsia="ru-RU"/>
        </w:rPr>
        <w:t>Ежегодно по пулевой стрельбе проводятся соревнования различного уровня: от муниципальных и регио</w:t>
      </w:r>
      <w:r w:rsidRPr="00A90798">
        <w:rPr>
          <w:rFonts w:eastAsia="Times New Roman" w:cs="Calibri"/>
          <w:sz w:val="24"/>
          <w:szCs w:val="24"/>
          <w:lang w:eastAsia="ru-RU"/>
        </w:rPr>
        <w:softHyphen/>
        <w:t>нальных турниров до чемпионатов мира и Европы. В настоящее время правилами Междуна</w:t>
      </w:r>
      <w:r w:rsidRPr="00A90798">
        <w:rPr>
          <w:rFonts w:eastAsia="Times New Roman" w:cs="Calibri"/>
          <w:sz w:val="24"/>
          <w:szCs w:val="24"/>
          <w:lang w:eastAsia="ru-RU"/>
        </w:rPr>
        <w:softHyphen/>
        <w:t>родной федерации стрелкового спорта (</w:t>
      </w:r>
      <w:r w:rsidRPr="00A90798">
        <w:rPr>
          <w:rFonts w:eastAsia="Times New Roman" w:cs="Calibri"/>
          <w:sz w:val="24"/>
          <w:szCs w:val="24"/>
          <w:lang w:val="en-US" w:eastAsia="ru-RU"/>
        </w:rPr>
        <w:t>ISSF</w:t>
      </w:r>
      <w:r w:rsidRPr="00A90798">
        <w:rPr>
          <w:rFonts w:eastAsia="Times New Roman" w:cs="Calibri"/>
          <w:sz w:val="24"/>
          <w:szCs w:val="24"/>
          <w:lang w:eastAsia="ru-RU"/>
        </w:rPr>
        <w:t>) по пулевой стрельбе предусмотрены 15 мужских и 9 женских упражнений, которые включены в программы международных соревнований. В обязательную олимпийскую программу входят 6 мужских упражнений и 4 женских. В рамках Стрелкового Союза России соревнования проводятся по 46 упражнениям.</w:t>
      </w:r>
    </w:p>
    <w:p w:rsidR="00A90798" w:rsidRPr="00A90798" w:rsidRDefault="00A90798" w:rsidP="00A90798">
      <w:pPr>
        <w:spacing w:line="240" w:lineRule="auto"/>
        <w:ind w:firstLine="720"/>
        <w:jc w:val="both"/>
        <w:rPr>
          <w:rFonts w:eastAsia="Times New Roman" w:cs="Calibri"/>
          <w:sz w:val="24"/>
          <w:szCs w:val="24"/>
          <w:lang w:eastAsia="ru-RU"/>
        </w:rPr>
      </w:pPr>
      <w:r w:rsidRPr="00A90798">
        <w:rPr>
          <w:rFonts w:eastAsia="Times New Roman" w:cs="Calibri"/>
          <w:sz w:val="24"/>
          <w:szCs w:val="24"/>
          <w:lang w:eastAsia="ru-RU"/>
        </w:rPr>
        <w:t xml:space="preserve">В официальных документах </w:t>
      </w:r>
      <w:r w:rsidRPr="00A90798">
        <w:rPr>
          <w:rFonts w:eastAsia="Times New Roman" w:cs="Calibri"/>
          <w:sz w:val="24"/>
          <w:szCs w:val="24"/>
          <w:lang w:val="en-US" w:eastAsia="ru-RU"/>
        </w:rPr>
        <w:t>ISSF</w:t>
      </w:r>
      <w:r w:rsidRPr="00A90798">
        <w:rPr>
          <w:rFonts w:eastAsia="Times New Roman" w:cs="Calibri"/>
          <w:sz w:val="24"/>
          <w:szCs w:val="24"/>
          <w:lang w:eastAsia="ru-RU"/>
        </w:rPr>
        <w:t xml:space="preserve"> и протоколах результатов международных соревнова</w:t>
      </w:r>
      <w:r w:rsidRPr="00A90798">
        <w:rPr>
          <w:rFonts w:eastAsia="Times New Roman" w:cs="Calibri"/>
          <w:sz w:val="24"/>
          <w:szCs w:val="24"/>
          <w:lang w:eastAsia="ru-RU"/>
        </w:rPr>
        <w:softHyphen/>
        <w:t xml:space="preserve">ний используются краткие названия упражнений, включающие дистанцию </w:t>
      </w:r>
      <w:r w:rsidRPr="00A90798">
        <w:rPr>
          <w:rFonts w:eastAsia="Times New Roman" w:cs="Calibri"/>
          <w:sz w:val="24"/>
          <w:szCs w:val="24"/>
          <w:lang w:eastAsia="ru-RU"/>
        </w:rPr>
        <w:lastRenderedPageBreak/>
        <w:t>стрельбы, вид ору</w:t>
      </w:r>
      <w:r w:rsidRPr="00A90798">
        <w:rPr>
          <w:rFonts w:eastAsia="Times New Roman" w:cs="Calibri"/>
          <w:sz w:val="24"/>
          <w:szCs w:val="24"/>
          <w:lang w:eastAsia="ru-RU"/>
        </w:rPr>
        <w:softHyphen/>
        <w:t>жия и число выстрелов (</w:t>
      </w:r>
      <w:proofErr w:type="gramStart"/>
      <w:r w:rsidRPr="00A90798">
        <w:rPr>
          <w:rFonts w:eastAsia="Times New Roman" w:cs="Calibri"/>
          <w:sz w:val="24"/>
          <w:szCs w:val="24"/>
          <w:lang w:eastAsia="ru-RU"/>
        </w:rPr>
        <w:t>например</w:t>
      </w:r>
      <w:proofErr w:type="gramEnd"/>
      <w:r w:rsidRPr="00A90798">
        <w:rPr>
          <w:rFonts w:eastAsia="Times New Roman" w:cs="Calibri"/>
          <w:sz w:val="24"/>
          <w:szCs w:val="24"/>
          <w:lang w:eastAsia="ru-RU"/>
        </w:rPr>
        <w:t>: «50 м. Произвольная винтовка. 3х40 выстрелов»).</w:t>
      </w:r>
    </w:p>
    <w:p w:rsidR="00A90798" w:rsidRPr="00A90798" w:rsidRDefault="00A90798" w:rsidP="00A90798">
      <w:pPr>
        <w:spacing w:line="240" w:lineRule="auto"/>
        <w:ind w:firstLine="720"/>
        <w:jc w:val="both"/>
        <w:rPr>
          <w:rFonts w:eastAsia="Times New Roman" w:cs="Calibri"/>
          <w:sz w:val="24"/>
          <w:szCs w:val="24"/>
          <w:lang w:eastAsia="ru-RU"/>
        </w:rPr>
      </w:pPr>
      <w:r w:rsidRPr="00A90798">
        <w:rPr>
          <w:rFonts w:eastAsia="Times New Roman" w:cs="Calibri"/>
          <w:sz w:val="24"/>
          <w:szCs w:val="24"/>
          <w:lang w:eastAsia="ru-RU"/>
        </w:rPr>
        <w:t>В России для каждого упражнения введена аббревиатура - две литеры и цифры. Лите</w:t>
      </w:r>
      <w:r w:rsidRPr="00A90798">
        <w:rPr>
          <w:rFonts w:eastAsia="Times New Roman" w:cs="Calibri"/>
          <w:sz w:val="24"/>
          <w:szCs w:val="24"/>
          <w:lang w:eastAsia="ru-RU"/>
        </w:rPr>
        <w:softHyphen/>
        <w:t>ры обозначают вид оружия:</w:t>
      </w:r>
    </w:p>
    <w:p w:rsidR="00A90798" w:rsidRPr="00A90798" w:rsidRDefault="00A90798" w:rsidP="00A90798">
      <w:pPr>
        <w:spacing w:line="240" w:lineRule="auto"/>
        <w:ind w:firstLine="720"/>
        <w:jc w:val="both"/>
        <w:rPr>
          <w:rFonts w:eastAsia="Times New Roman" w:cs="Calibri"/>
          <w:sz w:val="24"/>
          <w:szCs w:val="24"/>
          <w:lang w:eastAsia="ru-RU"/>
        </w:rPr>
      </w:pPr>
      <w:r w:rsidRPr="00A90798">
        <w:rPr>
          <w:rFonts w:eastAsia="Times New Roman" w:cs="Calibri"/>
          <w:sz w:val="24"/>
          <w:szCs w:val="24"/>
          <w:lang w:eastAsia="ru-RU"/>
        </w:rPr>
        <w:t>ВП - винтовка пневматическая;</w:t>
      </w:r>
    </w:p>
    <w:p w:rsidR="00A90798" w:rsidRPr="00A90798" w:rsidRDefault="00A90798" w:rsidP="00A90798">
      <w:pPr>
        <w:spacing w:line="240" w:lineRule="auto"/>
        <w:ind w:firstLine="720"/>
        <w:jc w:val="both"/>
        <w:rPr>
          <w:rFonts w:eastAsia="Times New Roman" w:cs="Calibri"/>
          <w:sz w:val="24"/>
          <w:szCs w:val="24"/>
          <w:lang w:eastAsia="ru-RU"/>
        </w:rPr>
      </w:pPr>
      <w:r w:rsidRPr="00A90798">
        <w:rPr>
          <w:rFonts w:eastAsia="Times New Roman" w:cs="Calibri"/>
          <w:sz w:val="24"/>
          <w:szCs w:val="24"/>
          <w:lang w:eastAsia="ru-RU"/>
        </w:rPr>
        <w:t>МВ - малокалиберная винтовка;</w:t>
      </w:r>
    </w:p>
    <w:p w:rsidR="00A90798" w:rsidRPr="00A90798" w:rsidRDefault="00A90798" w:rsidP="00A90798">
      <w:pPr>
        <w:spacing w:line="240" w:lineRule="auto"/>
        <w:ind w:firstLine="720"/>
        <w:jc w:val="both"/>
        <w:rPr>
          <w:rFonts w:eastAsia="Times New Roman" w:cs="Calibri"/>
          <w:sz w:val="24"/>
          <w:szCs w:val="24"/>
          <w:lang w:eastAsia="ru-RU"/>
        </w:rPr>
      </w:pPr>
      <w:r w:rsidRPr="00A90798">
        <w:rPr>
          <w:rFonts w:eastAsia="Times New Roman" w:cs="Calibri"/>
          <w:sz w:val="24"/>
          <w:szCs w:val="24"/>
          <w:lang w:eastAsia="ru-RU"/>
        </w:rPr>
        <w:t>АВ - (армейская) стандартная крупнокалиберная винтовка;</w:t>
      </w:r>
    </w:p>
    <w:p w:rsidR="00A90798" w:rsidRPr="00A90798" w:rsidRDefault="00A90798" w:rsidP="00A90798">
      <w:pPr>
        <w:spacing w:line="240" w:lineRule="auto"/>
        <w:ind w:firstLine="720"/>
        <w:jc w:val="both"/>
        <w:rPr>
          <w:rFonts w:eastAsia="Times New Roman" w:cs="Calibri"/>
          <w:sz w:val="24"/>
          <w:szCs w:val="24"/>
          <w:lang w:eastAsia="ru-RU"/>
        </w:rPr>
      </w:pPr>
      <w:r w:rsidRPr="00A90798">
        <w:rPr>
          <w:rFonts w:eastAsia="Times New Roman" w:cs="Calibri"/>
          <w:sz w:val="24"/>
          <w:szCs w:val="24"/>
          <w:lang w:eastAsia="ru-RU"/>
        </w:rPr>
        <w:t>ПВ - произвольная крупнокалиберная винтовка;</w:t>
      </w:r>
    </w:p>
    <w:p w:rsidR="00A90798" w:rsidRPr="00A90798" w:rsidRDefault="00A90798" w:rsidP="00A90798">
      <w:pPr>
        <w:spacing w:line="240" w:lineRule="auto"/>
        <w:ind w:firstLine="720"/>
        <w:jc w:val="both"/>
        <w:rPr>
          <w:rFonts w:eastAsia="Times New Roman" w:cs="Calibri"/>
          <w:sz w:val="24"/>
          <w:szCs w:val="24"/>
          <w:lang w:eastAsia="ru-RU"/>
        </w:rPr>
      </w:pPr>
      <w:r w:rsidRPr="00A90798">
        <w:rPr>
          <w:rFonts w:eastAsia="Times New Roman" w:cs="Calibri"/>
          <w:sz w:val="24"/>
          <w:szCs w:val="24"/>
          <w:lang w:eastAsia="ru-RU"/>
        </w:rPr>
        <w:t>ПП - пневматический пистолет;</w:t>
      </w:r>
    </w:p>
    <w:p w:rsidR="00A90798" w:rsidRPr="00A90798" w:rsidRDefault="00A90798" w:rsidP="00A90798">
      <w:pPr>
        <w:spacing w:line="240" w:lineRule="auto"/>
        <w:ind w:firstLine="720"/>
        <w:jc w:val="both"/>
        <w:rPr>
          <w:rFonts w:eastAsia="Times New Roman" w:cs="Calibri"/>
          <w:sz w:val="24"/>
          <w:szCs w:val="24"/>
          <w:lang w:eastAsia="ru-RU"/>
        </w:rPr>
      </w:pPr>
      <w:r w:rsidRPr="00A90798">
        <w:rPr>
          <w:rFonts w:eastAsia="Times New Roman" w:cs="Calibri"/>
          <w:sz w:val="24"/>
          <w:szCs w:val="24"/>
          <w:lang w:eastAsia="ru-RU"/>
        </w:rPr>
        <w:t>МП - малокалиберный пистолет;</w:t>
      </w:r>
    </w:p>
    <w:p w:rsidR="00A90798" w:rsidRPr="00A90798" w:rsidRDefault="00A90798" w:rsidP="00A90798">
      <w:pPr>
        <w:spacing w:line="240" w:lineRule="auto"/>
        <w:ind w:firstLine="720"/>
        <w:jc w:val="both"/>
        <w:rPr>
          <w:rFonts w:eastAsia="Times New Roman" w:cs="Calibri"/>
          <w:sz w:val="24"/>
          <w:szCs w:val="24"/>
          <w:lang w:eastAsia="ru-RU"/>
        </w:rPr>
      </w:pPr>
      <w:r w:rsidRPr="00A90798">
        <w:rPr>
          <w:rFonts w:eastAsia="Times New Roman" w:cs="Calibri"/>
          <w:sz w:val="24"/>
          <w:szCs w:val="24"/>
          <w:lang w:eastAsia="ru-RU"/>
        </w:rPr>
        <w:t>РП - крупнокалиберный пистолет (револьвер центрального боя), а цифры - порядко</w:t>
      </w:r>
      <w:r w:rsidRPr="00A90798">
        <w:rPr>
          <w:rFonts w:eastAsia="Times New Roman" w:cs="Calibri"/>
          <w:sz w:val="24"/>
          <w:szCs w:val="24"/>
          <w:lang w:eastAsia="ru-RU"/>
        </w:rPr>
        <w:softHyphen/>
        <w:t>вый номер этого упражнения в национальной спортивной классификации по пулевой стрельбе.</w:t>
      </w:r>
    </w:p>
    <w:p w:rsidR="00A90798" w:rsidRPr="00A90798" w:rsidRDefault="00A90798" w:rsidP="00A90798">
      <w:pPr>
        <w:spacing w:line="240" w:lineRule="auto"/>
        <w:ind w:firstLine="720"/>
        <w:jc w:val="both"/>
        <w:rPr>
          <w:rFonts w:eastAsia="Times New Roman" w:cs="Calibri"/>
          <w:sz w:val="24"/>
          <w:szCs w:val="24"/>
          <w:lang w:eastAsia="ru-RU"/>
        </w:rPr>
      </w:pPr>
      <w:r w:rsidRPr="00A90798">
        <w:rPr>
          <w:rFonts w:eastAsia="Times New Roman" w:cs="Calibri"/>
          <w:b/>
          <w:bCs/>
          <w:sz w:val="24"/>
          <w:szCs w:val="24"/>
          <w:lang w:eastAsia="ru-RU"/>
        </w:rPr>
        <w:t>Виды стрельбы</w:t>
      </w:r>
    </w:p>
    <w:p w:rsidR="00A90798" w:rsidRPr="00A90798" w:rsidRDefault="00A90798" w:rsidP="00A90798">
      <w:pPr>
        <w:spacing w:line="240" w:lineRule="auto"/>
        <w:ind w:firstLine="720"/>
        <w:jc w:val="both"/>
        <w:rPr>
          <w:rFonts w:eastAsia="Times New Roman" w:cs="Calibri"/>
          <w:sz w:val="24"/>
          <w:szCs w:val="24"/>
          <w:lang w:eastAsia="ru-RU"/>
        </w:rPr>
      </w:pPr>
      <w:r w:rsidRPr="00A90798">
        <w:rPr>
          <w:rFonts w:eastAsia="Times New Roman" w:cs="Calibri"/>
          <w:i/>
          <w:iCs/>
          <w:sz w:val="24"/>
          <w:szCs w:val="24"/>
          <w:lang w:eastAsia="ru-RU"/>
        </w:rPr>
        <w:t>Стрельба из винтовки</w:t>
      </w:r>
    </w:p>
    <w:p w:rsidR="00A90798" w:rsidRPr="00A90798" w:rsidRDefault="00A90798" w:rsidP="00A90798">
      <w:pPr>
        <w:spacing w:line="240" w:lineRule="auto"/>
        <w:ind w:firstLine="720"/>
        <w:jc w:val="both"/>
        <w:rPr>
          <w:rFonts w:eastAsia="Times New Roman" w:cs="Calibri"/>
          <w:sz w:val="24"/>
          <w:szCs w:val="24"/>
          <w:lang w:eastAsia="ru-RU"/>
        </w:rPr>
      </w:pPr>
      <w:r w:rsidRPr="00A90798">
        <w:rPr>
          <w:rFonts w:eastAsia="Times New Roman" w:cs="Calibri"/>
          <w:sz w:val="24"/>
          <w:szCs w:val="24"/>
          <w:lang w:eastAsia="ru-RU"/>
        </w:rPr>
        <w:t>Винтовки для выполнения спортивных стрелковых упражнений, подразделяются по ти</w:t>
      </w:r>
      <w:r w:rsidRPr="00A90798">
        <w:rPr>
          <w:rFonts w:eastAsia="Times New Roman" w:cs="Calibri"/>
          <w:sz w:val="24"/>
          <w:szCs w:val="24"/>
          <w:lang w:eastAsia="ru-RU"/>
        </w:rPr>
        <w:softHyphen/>
        <w:t>пу: пневматические (калибр 4,5 мм), малокалиберные (калибр 5,6 мм) и крупнокалиберные (ка</w:t>
      </w:r>
      <w:r w:rsidRPr="00A90798">
        <w:rPr>
          <w:rFonts w:eastAsia="Times New Roman" w:cs="Calibri"/>
          <w:sz w:val="24"/>
          <w:szCs w:val="24"/>
          <w:lang w:eastAsia="ru-RU"/>
        </w:rPr>
        <w:softHyphen/>
        <w:t>либр - от 6,5мм до 7,62 мм). Винтовки всех типов должны быть однозарядными (кроме крупно</w:t>
      </w:r>
      <w:r w:rsidRPr="00A90798">
        <w:rPr>
          <w:rFonts w:eastAsia="Times New Roman" w:cs="Calibri"/>
          <w:sz w:val="24"/>
          <w:szCs w:val="24"/>
          <w:lang w:eastAsia="ru-RU"/>
        </w:rPr>
        <w:softHyphen/>
        <w:t>калиберных стандартных винтовок, которые могут иметь магазин). Расстояние от линии огня до линии мишени - от 10 до 300 метров.</w:t>
      </w:r>
    </w:p>
    <w:p w:rsidR="00A90798" w:rsidRPr="00A90798" w:rsidRDefault="00A90798" w:rsidP="00A90798">
      <w:pPr>
        <w:spacing w:line="240" w:lineRule="auto"/>
        <w:ind w:firstLine="720"/>
        <w:jc w:val="both"/>
        <w:rPr>
          <w:rFonts w:eastAsia="Times New Roman" w:cs="Calibri"/>
          <w:sz w:val="24"/>
          <w:szCs w:val="24"/>
          <w:lang w:eastAsia="ru-RU"/>
        </w:rPr>
      </w:pPr>
      <w:r w:rsidRPr="00A90798">
        <w:rPr>
          <w:rFonts w:eastAsia="Times New Roman" w:cs="Calibri"/>
          <w:i/>
          <w:iCs/>
          <w:sz w:val="24"/>
          <w:szCs w:val="24"/>
          <w:lang w:eastAsia="ru-RU"/>
        </w:rPr>
        <w:t>Для стрельбы из винтовки принимаются положения «лежа», «с колена» или «стоя».</w:t>
      </w:r>
    </w:p>
    <w:p w:rsidR="00A90798" w:rsidRPr="00A90798" w:rsidRDefault="00A90798" w:rsidP="00A90798">
      <w:pPr>
        <w:spacing w:line="240" w:lineRule="auto"/>
        <w:ind w:firstLine="720"/>
        <w:jc w:val="both"/>
        <w:rPr>
          <w:rFonts w:eastAsia="Times New Roman" w:cs="Calibri"/>
          <w:sz w:val="24"/>
          <w:szCs w:val="24"/>
          <w:lang w:eastAsia="ru-RU"/>
        </w:rPr>
      </w:pPr>
      <w:r w:rsidRPr="00A90798">
        <w:rPr>
          <w:rFonts w:eastAsia="Times New Roman" w:cs="Calibri"/>
          <w:sz w:val="24"/>
          <w:szCs w:val="24"/>
          <w:lang w:eastAsia="ru-RU"/>
        </w:rPr>
        <w:t>Положение «лежа»: спортсмен лежит на земле или специальном коврике, опираясь лок</w:t>
      </w:r>
      <w:r w:rsidRPr="00A90798">
        <w:rPr>
          <w:rFonts w:eastAsia="Times New Roman" w:cs="Calibri"/>
          <w:sz w:val="24"/>
          <w:szCs w:val="24"/>
          <w:lang w:eastAsia="ru-RU"/>
        </w:rPr>
        <w:softHyphen/>
        <w:t>тями. Оружие должно удерживаться двумя руками и правым плечом (для спортсмена-левши - левым). Во время прицеливания щека стрелка может быть прижата к прикладу винтовки. Пред</w:t>
      </w:r>
      <w:r w:rsidRPr="00A90798">
        <w:rPr>
          <w:rFonts w:eastAsia="Times New Roman" w:cs="Calibri"/>
          <w:sz w:val="24"/>
          <w:szCs w:val="24"/>
          <w:lang w:eastAsia="ru-RU"/>
        </w:rPr>
        <w:softHyphen/>
        <w:t>плечья четко отделены от коврика. Предплечье левой руки, поддерживающей винтовку, должно образовывать с поверхностью огневой позиции угол не менее 30 градусов. Разрешается исполь</w:t>
      </w:r>
      <w:r w:rsidRPr="00A90798">
        <w:rPr>
          <w:rFonts w:eastAsia="Times New Roman" w:cs="Calibri"/>
          <w:sz w:val="24"/>
          <w:szCs w:val="24"/>
          <w:lang w:eastAsia="ru-RU"/>
        </w:rPr>
        <w:softHyphen/>
        <w:t>зовать ружейный ремень.</w:t>
      </w:r>
    </w:p>
    <w:p w:rsidR="00A90798" w:rsidRPr="00A90798" w:rsidRDefault="00A90798" w:rsidP="00A90798">
      <w:pPr>
        <w:spacing w:line="240" w:lineRule="auto"/>
        <w:ind w:firstLine="720"/>
        <w:jc w:val="both"/>
        <w:rPr>
          <w:rFonts w:eastAsia="Times New Roman" w:cs="Calibri"/>
          <w:sz w:val="24"/>
          <w:szCs w:val="24"/>
          <w:lang w:eastAsia="ru-RU"/>
        </w:rPr>
      </w:pPr>
      <w:r w:rsidRPr="00A90798">
        <w:rPr>
          <w:rFonts w:eastAsia="Times New Roman" w:cs="Calibri"/>
          <w:sz w:val="24"/>
          <w:szCs w:val="24"/>
          <w:lang w:eastAsia="ru-RU"/>
        </w:rPr>
        <w:t>Положение «с колена»: спортсмен сидит на согнутой ноге, под подъем которой подло</w:t>
      </w:r>
      <w:r w:rsidRPr="00A90798">
        <w:rPr>
          <w:rFonts w:eastAsia="Times New Roman" w:cs="Calibri"/>
          <w:sz w:val="24"/>
          <w:szCs w:val="24"/>
          <w:lang w:eastAsia="ru-RU"/>
        </w:rPr>
        <w:softHyphen/>
        <w:t>жен валик. Ступня находящейся впереди ноги, колено и носок другой ноги - на земле или на коврике. Оружие удерживается двумя руками и правым плечом. Локоть левой руки, удержива</w:t>
      </w:r>
      <w:r w:rsidRPr="00A90798">
        <w:rPr>
          <w:rFonts w:eastAsia="Times New Roman" w:cs="Calibri"/>
          <w:sz w:val="24"/>
          <w:szCs w:val="24"/>
          <w:lang w:eastAsia="ru-RU"/>
        </w:rPr>
        <w:softHyphen/>
        <w:t>ющей винтовку, должен опираться на левое колено и не может быть смещён от коленной ча</w:t>
      </w:r>
      <w:r w:rsidRPr="00A90798">
        <w:rPr>
          <w:rFonts w:eastAsia="Times New Roman" w:cs="Calibri"/>
          <w:sz w:val="24"/>
          <w:szCs w:val="24"/>
          <w:lang w:eastAsia="ru-RU"/>
        </w:rPr>
        <w:softHyphen/>
        <w:t>шечки более чем на 100 мм вперед или 150 мм назад. Разрешается использовать ружейный ре</w:t>
      </w:r>
      <w:r w:rsidRPr="00A90798">
        <w:rPr>
          <w:rFonts w:eastAsia="Times New Roman" w:cs="Calibri"/>
          <w:sz w:val="24"/>
          <w:szCs w:val="24"/>
          <w:lang w:eastAsia="ru-RU"/>
        </w:rPr>
        <w:softHyphen/>
        <w:t>мень.</w:t>
      </w:r>
    </w:p>
    <w:p w:rsidR="00A90798" w:rsidRPr="00A90798" w:rsidRDefault="00A90798" w:rsidP="00A90798">
      <w:pPr>
        <w:spacing w:line="240" w:lineRule="auto"/>
        <w:ind w:firstLine="720"/>
        <w:jc w:val="both"/>
        <w:rPr>
          <w:rFonts w:eastAsia="Times New Roman" w:cs="Calibri"/>
          <w:sz w:val="24"/>
          <w:szCs w:val="24"/>
          <w:lang w:eastAsia="ru-RU"/>
        </w:rPr>
      </w:pPr>
      <w:r w:rsidRPr="00A90798">
        <w:rPr>
          <w:rFonts w:eastAsia="Times New Roman" w:cs="Calibri"/>
          <w:sz w:val="24"/>
          <w:szCs w:val="24"/>
          <w:lang w:eastAsia="ru-RU"/>
        </w:rPr>
        <w:t>Положение «стоя»: спортсмен стоит. Оружие удерживается двумя руками, правым пле</w:t>
      </w:r>
      <w:r w:rsidRPr="00A90798">
        <w:rPr>
          <w:rFonts w:eastAsia="Times New Roman" w:cs="Calibri"/>
          <w:sz w:val="24"/>
          <w:szCs w:val="24"/>
          <w:lang w:eastAsia="ru-RU"/>
        </w:rPr>
        <w:softHyphen/>
        <w:t>чом, щекой и частью груди около правого плеча. Приклад упирается в разноимённое руке пле</w:t>
      </w:r>
      <w:r w:rsidRPr="00A90798">
        <w:rPr>
          <w:rFonts w:eastAsia="Times New Roman" w:cs="Calibri"/>
          <w:sz w:val="24"/>
          <w:szCs w:val="24"/>
          <w:lang w:eastAsia="ru-RU"/>
        </w:rPr>
        <w:softHyphen/>
        <w:t>чо. Использовать ружейный ремень не разрешается. Для подготовки к выполнению упражнения спортсменам предоставляется не менее 10 мин. Разрешено применение специальных стрелко</w:t>
      </w:r>
      <w:r w:rsidRPr="00A90798">
        <w:rPr>
          <w:rFonts w:eastAsia="Times New Roman" w:cs="Calibri"/>
          <w:sz w:val="24"/>
          <w:szCs w:val="24"/>
          <w:lang w:eastAsia="ru-RU"/>
        </w:rPr>
        <w:softHyphen/>
        <w:t>вых костюмов и ботинок. Запрещено применение оптических прицелов, но возможно примене</w:t>
      </w:r>
      <w:r w:rsidRPr="00A90798">
        <w:rPr>
          <w:rFonts w:eastAsia="Times New Roman" w:cs="Calibri"/>
          <w:sz w:val="24"/>
          <w:szCs w:val="24"/>
          <w:lang w:eastAsia="ru-RU"/>
        </w:rPr>
        <w:softHyphen/>
        <w:t>ние линзы, корректирующей зрение.</w:t>
      </w:r>
    </w:p>
    <w:p w:rsidR="00A90798" w:rsidRPr="00A90798" w:rsidRDefault="00A90798" w:rsidP="00A90798">
      <w:pPr>
        <w:spacing w:line="240" w:lineRule="auto"/>
        <w:ind w:firstLine="720"/>
        <w:jc w:val="both"/>
        <w:rPr>
          <w:rFonts w:eastAsia="Times New Roman" w:cs="Calibri"/>
          <w:sz w:val="24"/>
          <w:szCs w:val="24"/>
          <w:lang w:eastAsia="ru-RU"/>
        </w:rPr>
      </w:pPr>
      <w:r w:rsidRPr="00A90798">
        <w:rPr>
          <w:rFonts w:eastAsia="Times New Roman" w:cs="Calibri"/>
          <w:i/>
          <w:iCs/>
          <w:sz w:val="24"/>
          <w:szCs w:val="24"/>
          <w:lang w:eastAsia="ru-RU"/>
        </w:rPr>
        <w:t>Стрельба из пистолета</w:t>
      </w:r>
    </w:p>
    <w:p w:rsidR="00A90798" w:rsidRPr="00A90798" w:rsidRDefault="00A90798" w:rsidP="00A90798">
      <w:pPr>
        <w:spacing w:line="240" w:lineRule="auto"/>
        <w:ind w:firstLine="720"/>
        <w:jc w:val="both"/>
        <w:rPr>
          <w:rFonts w:eastAsia="Times New Roman" w:cs="Calibri"/>
          <w:sz w:val="24"/>
          <w:szCs w:val="24"/>
          <w:lang w:eastAsia="ru-RU"/>
        </w:rPr>
      </w:pPr>
      <w:r w:rsidRPr="00A90798">
        <w:rPr>
          <w:rFonts w:eastAsia="Times New Roman" w:cs="Calibri"/>
          <w:sz w:val="24"/>
          <w:szCs w:val="24"/>
          <w:lang w:eastAsia="ru-RU"/>
        </w:rPr>
        <w:t>Пистолеты для выполнения спортивных стрелковых упражнений, по типу подразделя</w:t>
      </w:r>
      <w:r w:rsidRPr="00A90798">
        <w:rPr>
          <w:rFonts w:eastAsia="Times New Roman" w:cs="Calibri"/>
          <w:sz w:val="24"/>
          <w:szCs w:val="24"/>
          <w:lang w:eastAsia="ru-RU"/>
        </w:rPr>
        <w:softHyphen/>
        <w:t>ются на пневматический, малокалиберный и крупнокалиберный (револьвер). Разрешены пнев</w:t>
      </w:r>
      <w:r w:rsidRPr="00A90798">
        <w:rPr>
          <w:rFonts w:eastAsia="Times New Roman" w:cs="Calibri"/>
          <w:sz w:val="24"/>
          <w:szCs w:val="24"/>
          <w:lang w:eastAsia="ru-RU"/>
        </w:rPr>
        <w:softHyphen/>
        <w:t>матические пистолеты калибра 4,5 мм, действующие на сжатом воздухе или сжатом газе и за</w:t>
      </w:r>
      <w:r w:rsidRPr="00A90798">
        <w:rPr>
          <w:rFonts w:eastAsia="Times New Roman" w:cs="Calibri"/>
          <w:sz w:val="24"/>
          <w:szCs w:val="24"/>
          <w:lang w:eastAsia="ru-RU"/>
        </w:rPr>
        <w:softHyphen/>
        <w:t>ряжаемые при стрельбе только одной пулькой. Все пульки для пневматических пистолетов, должны быть изготовлены из свинца или подобного мягкого материала. Малокалиберные пи</w:t>
      </w:r>
      <w:r w:rsidRPr="00A90798">
        <w:rPr>
          <w:rFonts w:eastAsia="Times New Roman" w:cs="Calibri"/>
          <w:sz w:val="24"/>
          <w:szCs w:val="24"/>
          <w:lang w:eastAsia="ru-RU"/>
        </w:rPr>
        <w:softHyphen/>
        <w:t>столеты - калибра 5,6 мм под патрон бокового огня. Крупнокалиберный пистолет (револьвер центрального боя) - калибра от 7,62 до 9,65 мм.</w:t>
      </w:r>
    </w:p>
    <w:p w:rsidR="00A90798" w:rsidRPr="00A90798" w:rsidRDefault="00A90798" w:rsidP="00A90798">
      <w:pPr>
        <w:spacing w:line="240" w:lineRule="auto"/>
        <w:ind w:firstLine="720"/>
        <w:jc w:val="both"/>
        <w:rPr>
          <w:rFonts w:eastAsia="Times New Roman" w:cs="Calibri"/>
          <w:sz w:val="24"/>
          <w:szCs w:val="24"/>
          <w:lang w:eastAsia="ru-RU"/>
        </w:rPr>
      </w:pPr>
      <w:r w:rsidRPr="00A90798">
        <w:rPr>
          <w:rFonts w:eastAsia="Times New Roman" w:cs="Calibri"/>
          <w:sz w:val="24"/>
          <w:szCs w:val="24"/>
          <w:lang w:eastAsia="ru-RU"/>
        </w:rPr>
        <w:t>Из пистолетов и револьверов стреляют только стоя, держа оружие в свободно вытянутой руке. В скоростных упражнениях правила соревнований предъявляют особое требование к из</w:t>
      </w:r>
      <w:r w:rsidRPr="00A90798">
        <w:rPr>
          <w:rFonts w:eastAsia="Times New Roman" w:cs="Calibri"/>
          <w:sz w:val="24"/>
          <w:szCs w:val="24"/>
          <w:lang w:eastAsia="ru-RU"/>
        </w:rPr>
        <w:softHyphen/>
        <w:t>готовке перед началом выполнения упражнения: рука с оружием должна быть наклонена вниз, под углом не менее 45 градусов к направлению стрельбы.</w:t>
      </w:r>
    </w:p>
    <w:p w:rsidR="00A90798" w:rsidRPr="00A90798" w:rsidRDefault="00A90798" w:rsidP="00A90798">
      <w:pPr>
        <w:spacing w:line="240" w:lineRule="auto"/>
        <w:ind w:firstLine="720"/>
        <w:jc w:val="both"/>
        <w:rPr>
          <w:rFonts w:eastAsia="Times New Roman" w:cs="Calibri"/>
          <w:sz w:val="24"/>
          <w:szCs w:val="24"/>
          <w:lang w:eastAsia="ru-RU"/>
        </w:rPr>
      </w:pPr>
      <w:r w:rsidRPr="00A90798">
        <w:rPr>
          <w:rFonts w:eastAsia="Times New Roman" w:cs="Calibri"/>
          <w:sz w:val="24"/>
          <w:szCs w:val="24"/>
          <w:lang w:eastAsia="ru-RU"/>
        </w:rPr>
        <w:lastRenderedPageBreak/>
        <w:t>При выполнении упражнения стрелок должен находиться на отведенном ему стрелковом месте (огневой позиции), не выдвигаясь за переднюю границу линии огня и ни на что не опира</w:t>
      </w:r>
      <w:r w:rsidRPr="00A90798">
        <w:rPr>
          <w:rFonts w:eastAsia="Times New Roman" w:cs="Calibri"/>
          <w:sz w:val="24"/>
          <w:szCs w:val="24"/>
          <w:lang w:eastAsia="ru-RU"/>
        </w:rPr>
        <w:softHyphen/>
        <w:t>ясь во время стрельбы. Перед началом выполнения упражнения стрелкам предоставляется вре</w:t>
      </w:r>
      <w:r w:rsidRPr="00A90798">
        <w:rPr>
          <w:rFonts w:eastAsia="Times New Roman" w:cs="Calibri"/>
          <w:sz w:val="24"/>
          <w:szCs w:val="24"/>
          <w:lang w:eastAsia="ru-RU"/>
        </w:rPr>
        <w:softHyphen/>
        <w:t>мя для подготовки в зависимости от вида упражнения. Запрещено применение оптических при</w:t>
      </w:r>
      <w:r w:rsidRPr="00A90798">
        <w:rPr>
          <w:rFonts w:eastAsia="Times New Roman" w:cs="Calibri"/>
          <w:sz w:val="24"/>
          <w:szCs w:val="24"/>
          <w:lang w:eastAsia="ru-RU"/>
        </w:rPr>
        <w:softHyphen/>
        <w:t>целов, но возможно применение линзы, корректирующей зрение.</w:t>
      </w:r>
    </w:p>
    <w:p w:rsidR="00A90798" w:rsidRPr="00A90798" w:rsidRDefault="00A90798" w:rsidP="00A90798">
      <w:pPr>
        <w:spacing w:line="240" w:lineRule="auto"/>
        <w:ind w:firstLine="720"/>
        <w:jc w:val="both"/>
        <w:rPr>
          <w:rFonts w:eastAsia="Times New Roman" w:cs="Calibri"/>
          <w:sz w:val="24"/>
          <w:szCs w:val="24"/>
          <w:lang w:eastAsia="ru-RU"/>
        </w:rPr>
      </w:pPr>
      <w:r w:rsidRPr="00A90798">
        <w:rPr>
          <w:rFonts w:eastAsia="Times New Roman" w:cs="Calibri"/>
          <w:i/>
          <w:iCs/>
          <w:sz w:val="24"/>
          <w:szCs w:val="24"/>
          <w:lang w:eastAsia="ru-RU"/>
        </w:rPr>
        <w:t>Стрельба по движущейся мишени</w:t>
      </w:r>
    </w:p>
    <w:p w:rsidR="00A90798" w:rsidRPr="00A90798" w:rsidRDefault="00A90798" w:rsidP="00A90798">
      <w:pPr>
        <w:spacing w:line="240" w:lineRule="auto"/>
        <w:ind w:firstLine="720"/>
        <w:jc w:val="both"/>
        <w:rPr>
          <w:rFonts w:eastAsia="Times New Roman" w:cs="Calibri"/>
          <w:sz w:val="24"/>
          <w:szCs w:val="24"/>
          <w:lang w:eastAsia="ru-RU"/>
        </w:rPr>
      </w:pPr>
      <w:r w:rsidRPr="00A90798">
        <w:rPr>
          <w:rFonts w:eastAsia="Times New Roman" w:cs="Calibri"/>
          <w:sz w:val="24"/>
          <w:szCs w:val="24"/>
          <w:lang w:eastAsia="ru-RU"/>
        </w:rPr>
        <w:t>Стрельба по движущейся мишени ведется из однозарядных винтовок. Для стрельбы на 50 м используется малокалиберная винтовка (калибр 5,6 мм) под патрон бокового огня. Для стрельбы на 10 м - пневматическая винтовка (калибр 4,5 мм), действующая на сжатом воздухе или газе. Разрешено применение оптических прицелов. На 50 м кратность прицела не ограни</w:t>
      </w:r>
      <w:r w:rsidRPr="00A90798">
        <w:rPr>
          <w:rFonts w:eastAsia="Times New Roman" w:cs="Calibri"/>
          <w:sz w:val="24"/>
          <w:szCs w:val="24"/>
          <w:lang w:eastAsia="ru-RU"/>
        </w:rPr>
        <w:softHyphen/>
        <w:t xml:space="preserve">чена, на 10 м кратность ограничена (4 </w:t>
      </w:r>
      <w:proofErr w:type="spellStart"/>
      <w:r w:rsidRPr="00A90798">
        <w:rPr>
          <w:rFonts w:eastAsia="Times New Roman" w:cs="Calibri"/>
          <w:sz w:val="24"/>
          <w:szCs w:val="24"/>
          <w:lang w:eastAsia="ru-RU"/>
        </w:rPr>
        <w:t>крата</w:t>
      </w:r>
      <w:proofErr w:type="spellEnd"/>
      <w:r w:rsidRPr="00A90798">
        <w:rPr>
          <w:rFonts w:eastAsia="Times New Roman" w:cs="Calibri"/>
          <w:sz w:val="24"/>
          <w:szCs w:val="24"/>
          <w:lang w:eastAsia="ru-RU"/>
        </w:rPr>
        <w:t>). Разрешено применение специальных стрелковых курток.</w:t>
      </w:r>
    </w:p>
    <w:p w:rsidR="00A90798" w:rsidRPr="00A90798" w:rsidRDefault="00A90798" w:rsidP="00A90798">
      <w:pPr>
        <w:spacing w:line="240" w:lineRule="auto"/>
        <w:ind w:firstLine="720"/>
        <w:jc w:val="both"/>
        <w:rPr>
          <w:rFonts w:eastAsia="Times New Roman" w:cs="Calibri"/>
          <w:sz w:val="24"/>
          <w:szCs w:val="24"/>
          <w:lang w:eastAsia="ru-RU"/>
        </w:rPr>
      </w:pPr>
      <w:r w:rsidRPr="00A90798">
        <w:rPr>
          <w:rFonts w:eastAsia="Times New Roman" w:cs="Calibri"/>
          <w:sz w:val="24"/>
          <w:szCs w:val="24"/>
          <w:lang w:eastAsia="ru-RU"/>
        </w:rPr>
        <w:t>Для стрельбы на 50 м используется мишень «Бегущий кабан» с нарисованным силуэтом кабана и расположенной посередине туловища мишенью.</w:t>
      </w:r>
    </w:p>
    <w:p w:rsidR="00A90798" w:rsidRPr="00A90798" w:rsidRDefault="00A90798" w:rsidP="00A90798">
      <w:pPr>
        <w:spacing w:line="240" w:lineRule="auto"/>
        <w:ind w:firstLine="720"/>
        <w:jc w:val="both"/>
        <w:rPr>
          <w:rFonts w:eastAsia="Times New Roman" w:cs="Calibri"/>
          <w:sz w:val="24"/>
          <w:szCs w:val="24"/>
          <w:lang w:eastAsia="ru-RU"/>
        </w:rPr>
      </w:pPr>
      <w:r w:rsidRPr="00A90798">
        <w:rPr>
          <w:rFonts w:eastAsia="Times New Roman" w:cs="Calibri"/>
          <w:sz w:val="24"/>
          <w:szCs w:val="24"/>
          <w:lang w:eastAsia="ru-RU"/>
        </w:rPr>
        <w:t>Для стрельбы на 10 м используется мишень как для стрельбы из пневматической вин</w:t>
      </w:r>
      <w:r w:rsidRPr="00A90798">
        <w:rPr>
          <w:rFonts w:eastAsia="Times New Roman" w:cs="Calibri"/>
          <w:sz w:val="24"/>
          <w:szCs w:val="24"/>
          <w:lang w:eastAsia="ru-RU"/>
        </w:rPr>
        <w:softHyphen/>
        <w:t>товки, но с расположенными слева и справа прицельными точками (электронная мишень), или бумажная мишень с прицельной точкой между двумя мишенями.</w:t>
      </w:r>
    </w:p>
    <w:p w:rsidR="00A90798" w:rsidRPr="00A90798" w:rsidRDefault="00A90798" w:rsidP="00A90798">
      <w:pPr>
        <w:spacing w:line="240" w:lineRule="auto"/>
        <w:ind w:firstLine="720"/>
        <w:jc w:val="both"/>
        <w:rPr>
          <w:rFonts w:eastAsia="Times New Roman" w:cs="Calibri"/>
          <w:sz w:val="24"/>
          <w:szCs w:val="24"/>
          <w:lang w:eastAsia="ru-RU"/>
        </w:rPr>
      </w:pPr>
      <w:r w:rsidRPr="00A90798">
        <w:rPr>
          <w:rFonts w:eastAsia="Times New Roman" w:cs="Calibri"/>
          <w:sz w:val="24"/>
          <w:szCs w:val="24"/>
          <w:lang w:eastAsia="ru-RU"/>
        </w:rPr>
        <w:t>Мишени движутся попеременно справа налево и слева направо, проходя открытое про</w:t>
      </w:r>
      <w:r w:rsidRPr="00A90798">
        <w:rPr>
          <w:rFonts w:eastAsia="Times New Roman" w:cs="Calibri"/>
          <w:sz w:val="24"/>
          <w:szCs w:val="24"/>
          <w:lang w:eastAsia="ru-RU"/>
        </w:rPr>
        <w:softHyphen/>
        <w:t>странство - «окно». Прохождение мишенью «окна» называется пробегом. Мишень должна про</w:t>
      </w:r>
      <w:r w:rsidRPr="00A90798">
        <w:rPr>
          <w:rFonts w:eastAsia="Times New Roman" w:cs="Calibri"/>
          <w:sz w:val="24"/>
          <w:szCs w:val="24"/>
          <w:lang w:eastAsia="ru-RU"/>
        </w:rPr>
        <w:softHyphen/>
        <w:t>ходить «окно» при медленном пробеге - за 5 секунд, при быстром пробеге - за 2,5 секунды. В каждом пробеге выполняется только один выстрел. В каждой половине упражнения перед за</w:t>
      </w:r>
      <w:r w:rsidRPr="00A90798">
        <w:rPr>
          <w:rFonts w:eastAsia="Times New Roman" w:cs="Calibri"/>
          <w:sz w:val="24"/>
          <w:szCs w:val="24"/>
          <w:lang w:eastAsia="ru-RU"/>
        </w:rPr>
        <w:softHyphen/>
        <w:t>четными пробегами стрелку предоставляются 4 пробных пробега - по два с правой и с левой стороны движения. В пробных пробегах мишень движется с той же скоростью, что и в после</w:t>
      </w:r>
      <w:r w:rsidRPr="00A90798">
        <w:rPr>
          <w:rFonts w:eastAsia="Times New Roman" w:cs="Calibri"/>
          <w:sz w:val="24"/>
          <w:szCs w:val="24"/>
          <w:lang w:eastAsia="ru-RU"/>
        </w:rPr>
        <w:softHyphen/>
        <w:t>дующей зачетной серии. Стрельба по движущимся мишеням ведется только из положения «стоя» и происходит со вскидки, а до появления мишени в окне пробега, приклад оружия дол</w:t>
      </w:r>
      <w:r w:rsidRPr="00A90798">
        <w:rPr>
          <w:rFonts w:eastAsia="Times New Roman" w:cs="Calibri"/>
          <w:sz w:val="24"/>
          <w:szCs w:val="24"/>
          <w:lang w:eastAsia="ru-RU"/>
        </w:rPr>
        <w:softHyphen/>
        <w:t>жен находиться у пояса.</w:t>
      </w:r>
    </w:p>
    <w:p w:rsidR="00A90798" w:rsidRPr="00A90798" w:rsidRDefault="00A90798" w:rsidP="00A90798">
      <w:pPr>
        <w:spacing w:line="240" w:lineRule="auto"/>
        <w:ind w:firstLine="720"/>
        <w:jc w:val="both"/>
        <w:rPr>
          <w:rFonts w:eastAsia="Times New Roman" w:cs="Calibri"/>
          <w:sz w:val="24"/>
          <w:szCs w:val="24"/>
          <w:lang w:eastAsia="ru-RU"/>
        </w:rPr>
      </w:pPr>
      <w:r w:rsidRPr="00A90798">
        <w:rPr>
          <w:rFonts w:eastAsia="Times New Roman" w:cs="Calibri"/>
          <w:sz w:val="24"/>
          <w:szCs w:val="24"/>
          <w:lang w:eastAsia="ru-RU"/>
        </w:rPr>
        <w:t>Перечень спортивных дисциплин пулевой стрельбы представлен в таблице</w:t>
      </w:r>
    </w:p>
    <w:p w:rsidR="00A90798" w:rsidRPr="00A90798" w:rsidRDefault="00A90798" w:rsidP="00A90798">
      <w:pPr>
        <w:spacing w:line="240" w:lineRule="auto"/>
        <w:jc w:val="center"/>
        <w:rPr>
          <w:rFonts w:eastAsia="Times New Roman" w:cs="Calibri"/>
          <w:sz w:val="24"/>
          <w:szCs w:val="24"/>
          <w:lang w:eastAsia="ru-RU"/>
        </w:rPr>
      </w:pPr>
    </w:p>
    <w:p w:rsidR="00A90798" w:rsidRPr="00A90798" w:rsidRDefault="00A90798" w:rsidP="00A90798">
      <w:pPr>
        <w:spacing w:line="240" w:lineRule="auto"/>
        <w:jc w:val="center"/>
        <w:rPr>
          <w:rFonts w:eastAsia="Times New Roman" w:cs="Calibri"/>
          <w:sz w:val="24"/>
          <w:szCs w:val="24"/>
          <w:lang w:eastAsia="ru-RU"/>
        </w:rPr>
      </w:pPr>
      <w:r w:rsidRPr="00A90798">
        <w:rPr>
          <w:rFonts w:eastAsia="Times New Roman" w:cs="Calibri"/>
          <w:sz w:val="24"/>
          <w:szCs w:val="24"/>
          <w:lang w:eastAsia="ru-RU"/>
        </w:rPr>
        <w:t>Дисциплины вида спорта Пулевая стрельба (номер-код 044 000 1 6 1 1 Я)</w:t>
      </w:r>
    </w:p>
    <w:p w:rsidR="00A90798" w:rsidRPr="00A90798" w:rsidRDefault="00A90798" w:rsidP="00A90798">
      <w:pPr>
        <w:spacing w:line="240" w:lineRule="auto"/>
        <w:jc w:val="both"/>
        <w:rPr>
          <w:rFonts w:eastAsia="Times New Roman" w:cs="Calibri"/>
          <w:sz w:val="24"/>
          <w:szCs w:val="24"/>
          <w:lang w:eastAsia="ru-RU"/>
        </w:rPr>
      </w:pPr>
    </w:p>
    <w:tbl>
      <w:tblPr>
        <w:tblW w:w="936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2"/>
        <w:gridCol w:w="708"/>
        <w:gridCol w:w="707"/>
        <w:gridCol w:w="575"/>
        <w:gridCol w:w="567"/>
        <w:gridCol w:w="534"/>
        <w:gridCol w:w="600"/>
        <w:gridCol w:w="709"/>
      </w:tblGrid>
      <w:tr w:rsidR="00A90798" w:rsidRPr="00A90798" w:rsidTr="00A90798">
        <w:trPr>
          <w:trHeight w:val="389"/>
        </w:trPr>
        <w:tc>
          <w:tcPr>
            <w:tcW w:w="4962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ind w:firstLine="720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Дисциплина</w:t>
            </w:r>
          </w:p>
        </w:tc>
        <w:tc>
          <w:tcPr>
            <w:tcW w:w="4400" w:type="dxa"/>
            <w:gridSpan w:val="7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ind w:firstLine="720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Номер-код</w:t>
            </w:r>
          </w:p>
        </w:tc>
      </w:tr>
      <w:tr w:rsidR="00A90798" w:rsidRPr="00A90798" w:rsidTr="00A90798">
        <w:trPr>
          <w:trHeight w:val="283"/>
        </w:trPr>
        <w:tc>
          <w:tcPr>
            <w:tcW w:w="4962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 xml:space="preserve">ВП- 1 винтовка ПН, 10 М, 20 </w:t>
            </w:r>
            <w:proofErr w:type="spellStart"/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выстр</w:t>
            </w:r>
            <w:proofErr w:type="spellEnd"/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. с упора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044</w:t>
            </w:r>
          </w:p>
        </w:tc>
        <w:tc>
          <w:tcPr>
            <w:tcW w:w="707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75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Я</w:t>
            </w:r>
          </w:p>
        </w:tc>
      </w:tr>
      <w:tr w:rsidR="00A90798" w:rsidRPr="00A90798" w:rsidTr="00A90798">
        <w:trPr>
          <w:trHeight w:val="288"/>
        </w:trPr>
        <w:tc>
          <w:tcPr>
            <w:tcW w:w="4962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 xml:space="preserve">ВП- 2 винтовка ПН, 10 М, 20 </w:t>
            </w:r>
            <w:proofErr w:type="spellStart"/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выстр</w:t>
            </w:r>
            <w:proofErr w:type="spellEnd"/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. стоя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044</w:t>
            </w:r>
          </w:p>
        </w:tc>
        <w:tc>
          <w:tcPr>
            <w:tcW w:w="707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002</w:t>
            </w:r>
          </w:p>
        </w:tc>
        <w:tc>
          <w:tcPr>
            <w:tcW w:w="575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Я</w:t>
            </w:r>
          </w:p>
        </w:tc>
      </w:tr>
      <w:tr w:rsidR="00A90798" w:rsidRPr="00A90798" w:rsidTr="00A90798">
        <w:trPr>
          <w:trHeight w:val="288"/>
        </w:trPr>
        <w:tc>
          <w:tcPr>
            <w:tcW w:w="4962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ВП- 4 - командные соревнования (3 чел.)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044</w:t>
            </w:r>
          </w:p>
        </w:tc>
        <w:tc>
          <w:tcPr>
            <w:tcW w:w="707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052</w:t>
            </w:r>
          </w:p>
        </w:tc>
        <w:tc>
          <w:tcPr>
            <w:tcW w:w="575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С</w:t>
            </w:r>
          </w:p>
        </w:tc>
      </w:tr>
      <w:tr w:rsidR="00A90798" w:rsidRPr="00A90798" w:rsidTr="00A90798">
        <w:trPr>
          <w:trHeight w:val="562"/>
        </w:trPr>
        <w:tc>
          <w:tcPr>
            <w:tcW w:w="4962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ВП-4 или ВП-4ф – винтовка пневматическая, 10 м, 40 выстрелов стоя, или + финал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044</w:t>
            </w:r>
          </w:p>
        </w:tc>
        <w:tc>
          <w:tcPr>
            <w:tcW w:w="707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003</w:t>
            </w:r>
          </w:p>
        </w:tc>
        <w:tc>
          <w:tcPr>
            <w:tcW w:w="575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С</w:t>
            </w:r>
          </w:p>
        </w:tc>
      </w:tr>
      <w:tr w:rsidR="00A90798" w:rsidRPr="00A90798" w:rsidTr="00A90798">
        <w:trPr>
          <w:trHeight w:val="283"/>
        </w:trPr>
        <w:tc>
          <w:tcPr>
            <w:tcW w:w="4962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ВП- 6 - командные соревнования (3 чел.)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044</w:t>
            </w:r>
          </w:p>
        </w:tc>
        <w:tc>
          <w:tcPr>
            <w:tcW w:w="707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053</w:t>
            </w:r>
          </w:p>
        </w:tc>
        <w:tc>
          <w:tcPr>
            <w:tcW w:w="575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А</w:t>
            </w:r>
          </w:p>
        </w:tc>
      </w:tr>
      <w:tr w:rsidR="00A90798" w:rsidRPr="00A90798" w:rsidTr="00A90798">
        <w:trPr>
          <w:trHeight w:val="562"/>
        </w:trPr>
        <w:tc>
          <w:tcPr>
            <w:tcW w:w="4962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ВП-6 или ВП-6ф - винтовка пневматическая, 10 м, 60 выстрелов стоя, или + финал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044</w:t>
            </w:r>
          </w:p>
        </w:tc>
        <w:tc>
          <w:tcPr>
            <w:tcW w:w="707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004</w:t>
            </w:r>
          </w:p>
        </w:tc>
        <w:tc>
          <w:tcPr>
            <w:tcW w:w="575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А</w:t>
            </w:r>
          </w:p>
        </w:tc>
      </w:tr>
      <w:tr w:rsidR="00A90798" w:rsidRPr="00A90798" w:rsidTr="00A90798">
        <w:trPr>
          <w:trHeight w:val="288"/>
        </w:trPr>
        <w:tc>
          <w:tcPr>
            <w:tcW w:w="4962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 xml:space="preserve">ВП-10 винтовка ПН, 10 М, 20 </w:t>
            </w:r>
            <w:proofErr w:type="spellStart"/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выстр</w:t>
            </w:r>
            <w:proofErr w:type="spellEnd"/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. Д/М, медленная скорость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044</w:t>
            </w:r>
          </w:p>
        </w:tc>
        <w:tc>
          <w:tcPr>
            <w:tcW w:w="707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005</w:t>
            </w:r>
          </w:p>
        </w:tc>
        <w:tc>
          <w:tcPr>
            <w:tcW w:w="575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Я</w:t>
            </w:r>
          </w:p>
        </w:tc>
      </w:tr>
      <w:tr w:rsidR="00A90798" w:rsidRPr="00A90798" w:rsidTr="00A90798">
        <w:trPr>
          <w:trHeight w:val="288"/>
        </w:trPr>
        <w:tc>
          <w:tcPr>
            <w:tcW w:w="4962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ВП-11 - командные соревнования (3 чел.)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044</w:t>
            </w:r>
          </w:p>
        </w:tc>
        <w:tc>
          <w:tcPr>
            <w:tcW w:w="707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054</w:t>
            </w:r>
          </w:p>
        </w:tc>
        <w:tc>
          <w:tcPr>
            <w:tcW w:w="575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Я</w:t>
            </w:r>
          </w:p>
        </w:tc>
      </w:tr>
      <w:tr w:rsidR="00A90798" w:rsidRPr="00A90798" w:rsidTr="00A90798">
        <w:trPr>
          <w:trHeight w:val="835"/>
        </w:trPr>
        <w:tc>
          <w:tcPr>
            <w:tcW w:w="4962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ВП-11 или ВП-11ф - винтовка пневматическая, 10 м, 40 выстре</w:t>
            </w: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softHyphen/>
              <w:t>лов (20+20), движущаяся мишень, медленная и быстрая скорости, или + финал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044</w:t>
            </w:r>
          </w:p>
        </w:tc>
        <w:tc>
          <w:tcPr>
            <w:tcW w:w="707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006</w:t>
            </w:r>
          </w:p>
        </w:tc>
        <w:tc>
          <w:tcPr>
            <w:tcW w:w="575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Я</w:t>
            </w:r>
          </w:p>
        </w:tc>
      </w:tr>
      <w:tr w:rsidR="00A90798" w:rsidRPr="00A90798" w:rsidTr="00A90798">
        <w:trPr>
          <w:trHeight w:val="288"/>
        </w:trPr>
        <w:tc>
          <w:tcPr>
            <w:tcW w:w="4962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ВП-11а - командные соревнования (3 чел.)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044</w:t>
            </w:r>
          </w:p>
        </w:tc>
        <w:tc>
          <w:tcPr>
            <w:tcW w:w="707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055</w:t>
            </w:r>
          </w:p>
        </w:tc>
        <w:tc>
          <w:tcPr>
            <w:tcW w:w="575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Я</w:t>
            </w:r>
          </w:p>
        </w:tc>
      </w:tr>
      <w:tr w:rsidR="00A90798" w:rsidRPr="00A90798" w:rsidTr="00A90798">
        <w:trPr>
          <w:trHeight w:val="562"/>
        </w:trPr>
        <w:tc>
          <w:tcPr>
            <w:tcW w:w="4962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 xml:space="preserve">ВП-11а - винтовка пневматическая, 10 м, 40 выстрелов (20+20), движущаяся мишень, медленная и быстрая скорости - </w:t>
            </w:r>
            <w:proofErr w:type="spellStart"/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микс</w:t>
            </w:r>
            <w:proofErr w:type="spellEnd"/>
          </w:p>
        </w:tc>
        <w:tc>
          <w:tcPr>
            <w:tcW w:w="708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044</w:t>
            </w:r>
          </w:p>
        </w:tc>
        <w:tc>
          <w:tcPr>
            <w:tcW w:w="707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007</w:t>
            </w:r>
          </w:p>
        </w:tc>
        <w:tc>
          <w:tcPr>
            <w:tcW w:w="575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Я</w:t>
            </w:r>
          </w:p>
        </w:tc>
      </w:tr>
      <w:tr w:rsidR="00A90798" w:rsidRPr="00A90798" w:rsidTr="00A90798">
        <w:trPr>
          <w:trHeight w:val="283"/>
        </w:trPr>
        <w:tc>
          <w:tcPr>
            <w:tcW w:w="4962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lastRenderedPageBreak/>
              <w:t>ВП-12 - командные соревнования (3 чел.)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044</w:t>
            </w:r>
          </w:p>
        </w:tc>
        <w:tc>
          <w:tcPr>
            <w:tcW w:w="707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056</w:t>
            </w:r>
          </w:p>
        </w:tc>
        <w:tc>
          <w:tcPr>
            <w:tcW w:w="575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А</w:t>
            </w:r>
          </w:p>
        </w:tc>
      </w:tr>
      <w:tr w:rsidR="00A90798" w:rsidRPr="00A90798" w:rsidTr="00A90798">
        <w:trPr>
          <w:trHeight w:val="303"/>
        </w:trPr>
        <w:tc>
          <w:tcPr>
            <w:tcW w:w="4962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ВП-12 или ВП-12ф - винтовка пневматическая, 10 м, 60 выстре</w:t>
            </w: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softHyphen/>
              <w:t>лов (30+30), движущаяся мишень, медленная и быстрая скорости, или + финал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044</w:t>
            </w:r>
          </w:p>
        </w:tc>
        <w:tc>
          <w:tcPr>
            <w:tcW w:w="707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008</w:t>
            </w:r>
          </w:p>
        </w:tc>
        <w:tc>
          <w:tcPr>
            <w:tcW w:w="575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А</w:t>
            </w:r>
          </w:p>
        </w:tc>
      </w:tr>
      <w:tr w:rsidR="00A90798" w:rsidRPr="00A90798" w:rsidTr="00A90798">
        <w:trPr>
          <w:trHeight w:val="283"/>
        </w:trPr>
        <w:tc>
          <w:tcPr>
            <w:tcW w:w="4962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 xml:space="preserve">МВ- 1 винтовка М/К, 25 или 50 М, 10 </w:t>
            </w:r>
            <w:proofErr w:type="spellStart"/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выстр</w:t>
            </w:r>
            <w:proofErr w:type="spellEnd"/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. Лежа с упора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044</w:t>
            </w:r>
          </w:p>
        </w:tc>
        <w:tc>
          <w:tcPr>
            <w:tcW w:w="707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009</w:t>
            </w:r>
          </w:p>
        </w:tc>
        <w:tc>
          <w:tcPr>
            <w:tcW w:w="575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Я</w:t>
            </w:r>
          </w:p>
        </w:tc>
      </w:tr>
      <w:tr w:rsidR="00A90798" w:rsidRPr="00A90798" w:rsidTr="00A90798">
        <w:trPr>
          <w:trHeight w:val="288"/>
        </w:trPr>
        <w:tc>
          <w:tcPr>
            <w:tcW w:w="4962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 xml:space="preserve">МВ- 2 винтовка М/К, 25 или 50 М, 10 </w:t>
            </w:r>
            <w:proofErr w:type="spellStart"/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выст</w:t>
            </w:r>
            <w:proofErr w:type="spellEnd"/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. Лежа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044</w:t>
            </w:r>
          </w:p>
        </w:tc>
        <w:tc>
          <w:tcPr>
            <w:tcW w:w="707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010</w:t>
            </w:r>
          </w:p>
        </w:tc>
        <w:tc>
          <w:tcPr>
            <w:tcW w:w="575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Я</w:t>
            </w:r>
          </w:p>
        </w:tc>
      </w:tr>
      <w:tr w:rsidR="00A90798" w:rsidRPr="00A90798" w:rsidTr="00A90798">
        <w:trPr>
          <w:trHeight w:val="562"/>
        </w:trPr>
        <w:tc>
          <w:tcPr>
            <w:tcW w:w="4962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 xml:space="preserve">МВ- 4 винтовка М/К, 25 или 50 М, 30 </w:t>
            </w:r>
            <w:proofErr w:type="spellStart"/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выстр</w:t>
            </w:r>
            <w:proofErr w:type="spellEnd"/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. (3х10), три положе</w:t>
            </w: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softHyphen/>
              <w:t>ния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044</w:t>
            </w:r>
          </w:p>
        </w:tc>
        <w:tc>
          <w:tcPr>
            <w:tcW w:w="707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575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Я</w:t>
            </w:r>
          </w:p>
        </w:tc>
      </w:tr>
      <w:tr w:rsidR="00A90798" w:rsidRPr="00A90798" w:rsidTr="00A90798">
        <w:trPr>
          <w:trHeight w:val="288"/>
        </w:trPr>
        <w:tc>
          <w:tcPr>
            <w:tcW w:w="4962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МВ- 5 - командные соревнования (3 чел.)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044</w:t>
            </w:r>
          </w:p>
        </w:tc>
        <w:tc>
          <w:tcPr>
            <w:tcW w:w="707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575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С</w:t>
            </w:r>
          </w:p>
        </w:tc>
      </w:tr>
      <w:tr w:rsidR="00A90798" w:rsidRPr="00A90798" w:rsidTr="00A90798">
        <w:trPr>
          <w:trHeight w:val="562"/>
        </w:trPr>
        <w:tc>
          <w:tcPr>
            <w:tcW w:w="4962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МВ-5 или МВ-5ф - винтовка малокалиберная, 50 м, 60 выстрелов из трёх положений (3х20), или + финал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044</w:t>
            </w:r>
          </w:p>
        </w:tc>
        <w:tc>
          <w:tcPr>
            <w:tcW w:w="707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575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С</w:t>
            </w:r>
          </w:p>
        </w:tc>
      </w:tr>
      <w:tr w:rsidR="00A90798" w:rsidRPr="00A90798" w:rsidTr="00A90798">
        <w:trPr>
          <w:trHeight w:val="283"/>
        </w:trPr>
        <w:tc>
          <w:tcPr>
            <w:tcW w:w="4962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МВ- 6 - командные соревнования (3 чел.)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044</w:t>
            </w:r>
          </w:p>
        </w:tc>
        <w:tc>
          <w:tcPr>
            <w:tcW w:w="707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058</w:t>
            </w:r>
          </w:p>
        </w:tc>
        <w:tc>
          <w:tcPr>
            <w:tcW w:w="575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А</w:t>
            </w:r>
          </w:p>
        </w:tc>
      </w:tr>
      <w:tr w:rsidR="00A90798" w:rsidRPr="00A90798" w:rsidTr="00A90798">
        <w:trPr>
          <w:trHeight w:val="562"/>
        </w:trPr>
        <w:tc>
          <w:tcPr>
            <w:tcW w:w="4962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МВ-6 или МВ-6ф - винтовка малокалиберная, 50 м, 120 выстрелов из трёх положений (3х40), или + финал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044</w:t>
            </w:r>
          </w:p>
        </w:tc>
        <w:tc>
          <w:tcPr>
            <w:tcW w:w="707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575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А</w:t>
            </w:r>
          </w:p>
        </w:tc>
      </w:tr>
      <w:tr w:rsidR="00A90798" w:rsidRPr="00A90798" w:rsidTr="00A90798">
        <w:trPr>
          <w:trHeight w:val="288"/>
        </w:trPr>
        <w:tc>
          <w:tcPr>
            <w:tcW w:w="4962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 xml:space="preserve">МВ- 7 винтовка М/К, 50 М, 40 </w:t>
            </w:r>
            <w:proofErr w:type="spellStart"/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выстр</w:t>
            </w:r>
            <w:proofErr w:type="spellEnd"/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. стоя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044</w:t>
            </w:r>
          </w:p>
        </w:tc>
        <w:tc>
          <w:tcPr>
            <w:tcW w:w="707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575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Я</w:t>
            </w:r>
          </w:p>
        </w:tc>
      </w:tr>
      <w:tr w:rsidR="00A90798" w:rsidRPr="00A90798" w:rsidTr="00A90798">
        <w:trPr>
          <w:trHeight w:val="288"/>
        </w:trPr>
        <w:tc>
          <w:tcPr>
            <w:tcW w:w="4962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МВ- 8 - командные соревнования (3 чел.)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044</w:t>
            </w:r>
          </w:p>
        </w:tc>
        <w:tc>
          <w:tcPr>
            <w:tcW w:w="707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059</w:t>
            </w:r>
          </w:p>
        </w:tc>
        <w:tc>
          <w:tcPr>
            <w:tcW w:w="575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Я</w:t>
            </w:r>
          </w:p>
        </w:tc>
      </w:tr>
      <w:tr w:rsidR="00A90798" w:rsidRPr="00A90798" w:rsidTr="00A90798">
        <w:trPr>
          <w:trHeight w:val="283"/>
        </w:trPr>
        <w:tc>
          <w:tcPr>
            <w:tcW w:w="4962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 xml:space="preserve">МВ- 8 винтовка М/К, 25 или 50 М, 30 </w:t>
            </w:r>
            <w:proofErr w:type="spellStart"/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выстр</w:t>
            </w:r>
            <w:proofErr w:type="spellEnd"/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. лежа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044</w:t>
            </w:r>
          </w:p>
        </w:tc>
        <w:tc>
          <w:tcPr>
            <w:tcW w:w="707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050</w:t>
            </w:r>
          </w:p>
        </w:tc>
        <w:tc>
          <w:tcPr>
            <w:tcW w:w="575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Я</w:t>
            </w:r>
          </w:p>
        </w:tc>
      </w:tr>
      <w:tr w:rsidR="00A90798" w:rsidRPr="00A90798" w:rsidTr="00A90798">
        <w:trPr>
          <w:trHeight w:val="288"/>
        </w:trPr>
        <w:tc>
          <w:tcPr>
            <w:tcW w:w="4962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МВ- 9 - командные соревнования (3 чел.)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044</w:t>
            </w:r>
          </w:p>
        </w:tc>
        <w:tc>
          <w:tcPr>
            <w:tcW w:w="707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575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Я</w:t>
            </w:r>
          </w:p>
        </w:tc>
      </w:tr>
      <w:tr w:rsidR="00A90798" w:rsidRPr="00A90798" w:rsidTr="00A90798">
        <w:trPr>
          <w:trHeight w:val="562"/>
        </w:trPr>
        <w:tc>
          <w:tcPr>
            <w:tcW w:w="4962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МВ-9 или МВ-9ф - винтовка малокалиберная, 50 м, 60 выстрелов лежа, или + финал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044</w:t>
            </w:r>
          </w:p>
        </w:tc>
        <w:tc>
          <w:tcPr>
            <w:tcW w:w="707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575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Я</w:t>
            </w:r>
          </w:p>
        </w:tc>
      </w:tr>
      <w:tr w:rsidR="00A90798" w:rsidRPr="00A90798" w:rsidTr="00A90798">
        <w:trPr>
          <w:trHeight w:val="283"/>
        </w:trPr>
        <w:tc>
          <w:tcPr>
            <w:tcW w:w="4962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 xml:space="preserve">МВ-10 винтовка М/К, 50 М, 20 </w:t>
            </w:r>
            <w:proofErr w:type="spellStart"/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выстр</w:t>
            </w:r>
            <w:proofErr w:type="spellEnd"/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. Д/М, медленная скорость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044</w:t>
            </w:r>
          </w:p>
        </w:tc>
        <w:tc>
          <w:tcPr>
            <w:tcW w:w="707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016</w:t>
            </w:r>
          </w:p>
        </w:tc>
        <w:tc>
          <w:tcPr>
            <w:tcW w:w="575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А</w:t>
            </w:r>
          </w:p>
        </w:tc>
      </w:tr>
      <w:tr w:rsidR="00A90798" w:rsidRPr="00A90798" w:rsidTr="00A90798">
        <w:trPr>
          <w:trHeight w:val="288"/>
        </w:trPr>
        <w:tc>
          <w:tcPr>
            <w:tcW w:w="4962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МВ-11 - командные соревнования (3 чел.)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044</w:t>
            </w:r>
          </w:p>
        </w:tc>
        <w:tc>
          <w:tcPr>
            <w:tcW w:w="707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061</w:t>
            </w:r>
          </w:p>
        </w:tc>
        <w:tc>
          <w:tcPr>
            <w:tcW w:w="575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А</w:t>
            </w:r>
          </w:p>
        </w:tc>
      </w:tr>
      <w:tr w:rsidR="00A90798" w:rsidRPr="00A90798" w:rsidTr="00A90798">
        <w:trPr>
          <w:trHeight w:val="288"/>
        </w:trPr>
        <w:tc>
          <w:tcPr>
            <w:tcW w:w="4962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 xml:space="preserve">МВ-11 винтовка М/К, 50 М, 40 </w:t>
            </w:r>
            <w:proofErr w:type="spellStart"/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выстр</w:t>
            </w:r>
            <w:proofErr w:type="spellEnd"/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. (20+20), медленная и быстрая скорости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044</w:t>
            </w:r>
          </w:p>
        </w:tc>
        <w:tc>
          <w:tcPr>
            <w:tcW w:w="707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017</w:t>
            </w:r>
          </w:p>
        </w:tc>
        <w:tc>
          <w:tcPr>
            <w:tcW w:w="575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А</w:t>
            </w:r>
          </w:p>
        </w:tc>
      </w:tr>
      <w:tr w:rsidR="00A90798" w:rsidRPr="00A90798" w:rsidTr="00A90798">
        <w:trPr>
          <w:trHeight w:val="288"/>
        </w:trPr>
        <w:tc>
          <w:tcPr>
            <w:tcW w:w="4962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МВ-11а - командные соревнования (3 чел.)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044</w:t>
            </w:r>
          </w:p>
        </w:tc>
        <w:tc>
          <w:tcPr>
            <w:tcW w:w="707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062</w:t>
            </w:r>
          </w:p>
        </w:tc>
        <w:tc>
          <w:tcPr>
            <w:tcW w:w="575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А</w:t>
            </w:r>
          </w:p>
        </w:tc>
      </w:tr>
      <w:tr w:rsidR="00A90798" w:rsidRPr="00A90798" w:rsidTr="00A90798">
        <w:trPr>
          <w:trHeight w:val="288"/>
        </w:trPr>
        <w:tc>
          <w:tcPr>
            <w:tcW w:w="4962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 xml:space="preserve">МВ-11а винтовка М/К, 50 М, 40 </w:t>
            </w:r>
            <w:proofErr w:type="spellStart"/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выстр</w:t>
            </w:r>
            <w:proofErr w:type="spellEnd"/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. (20+20), Д/, Медленная и быстрая скорости-</w:t>
            </w:r>
            <w:proofErr w:type="spellStart"/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микс</w:t>
            </w:r>
            <w:proofErr w:type="spellEnd"/>
          </w:p>
        </w:tc>
        <w:tc>
          <w:tcPr>
            <w:tcW w:w="708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044</w:t>
            </w:r>
          </w:p>
        </w:tc>
        <w:tc>
          <w:tcPr>
            <w:tcW w:w="707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575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А</w:t>
            </w:r>
          </w:p>
        </w:tc>
      </w:tr>
      <w:tr w:rsidR="00A90798" w:rsidRPr="00A90798" w:rsidTr="00A90798">
        <w:trPr>
          <w:trHeight w:val="288"/>
        </w:trPr>
        <w:tc>
          <w:tcPr>
            <w:tcW w:w="4962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МВ-12 - командные соревнования (3 чел.)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044</w:t>
            </w:r>
          </w:p>
        </w:tc>
        <w:tc>
          <w:tcPr>
            <w:tcW w:w="707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063</w:t>
            </w:r>
          </w:p>
        </w:tc>
        <w:tc>
          <w:tcPr>
            <w:tcW w:w="575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А</w:t>
            </w:r>
          </w:p>
        </w:tc>
      </w:tr>
      <w:tr w:rsidR="00A90798" w:rsidRPr="00A90798" w:rsidTr="00A90798">
        <w:trPr>
          <w:trHeight w:val="288"/>
        </w:trPr>
        <w:tc>
          <w:tcPr>
            <w:tcW w:w="4962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 xml:space="preserve">МВ-12 винтовка М/К, 50 М, 60 </w:t>
            </w:r>
            <w:proofErr w:type="spellStart"/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выстр</w:t>
            </w:r>
            <w:proofErr w:type="spellEnd"/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.(30+30), Д/М медленная и быстрая скорости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044</w:t>
            </w:r>
          </w:p>
        </w:tc>
        <w:tc>
          <w:tcPr>
            <w:tcW w:w="707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575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А</w:t>
            </w:r>
          </w:p>
        </w:tc>
      </w:tr>
      <w:tr w:rsidR="00A90798" w:rsidRPr="00A90798" w:rsidTr="00A90798">
        <w:trPr>
          <w:trHeight w:val="288"/>
        </w:trPr>
        <w:tc>
          <w:tcPr>
            <w:tcW w:w="4962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 xml:space="preserve">АВ-3 винтовка стандартная К/К, 100 М, 30 </w:t>
            </w:r>
            <w:proofErr w:type="spellStart"/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выстр</w:t>
            </w:r>
            <w:proofErr w:type="spellEnd"/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. (30+30), три положения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044</w:t>
            </w:r>
          </w:p>
        </w:tc>
        <w:tc>
          <w:tcPr>
            <w:tcW w:w="707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020</w:t>
            </w:r>
          </w:p>
        </w:tc>
        <w:tc>
          <w:tcPr>
            <w:tcW w:w="575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4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А</w:t>
            </w:r>
          </w:p>
        </w:tc>
      </w:tr>
      <w:tr w:rsidR="00A90798" w:rsidRPr="00A90798" w:rsidTr="00A90798">
        <w:trPr>
          <w:trHeight w:val="28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 xml:space="preserve">АВ-4 винтовка стандартная К/К, 300 М, 30 </w:t>
            </w:r>
            <w:proofErr w:type="spellStart"/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выстр</w:t>
            </w:r>
            <w:proofErr w:type="spellEnd"/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. (3х10), три по</w:t>
            </w: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softHyphen/>
              <w:t>ложения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044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021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А</w:t>
            </w:r>
          </w:p>
        </w:tc>
      </w:tr>
      <w:tr w:rsidR="00A90798" w:rsidRPr="00A90798" w:rsidTr="00A90798">
        <w:trPr>
          <w:trHeight w:val="28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АВ-5 - командные соревнования (3 чел.)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044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077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А</w:t>
            </w:r>
          </w:p>
        </w:tc>
      </w:tr>
      <w:tr w:rsidR="00A90798" w:rsidRPr="00A90798" w:rsidTr="00A90798">
        <w:trPr>
          <w:trHeight w:val="28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 xml:space="preserve">АВ-5 винтовка стандартная К/К, 300 М, 60 </w:t>
            </w:r>
            <w:proofErr w:type="spellStart"/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выстр</w:t>
            </w:r>
            <w:proofErr w:type="spellEnd"/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. (3х20), три по</w:t>
            </w: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softHyphen/>
              <w:t>ложения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044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022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А</w:t>
            </w:r>
          </w:p>
        </w:tc>
      </w:tr>
      <w:tr w:rsidR="00A90798" w:rsidRPr="00A90798" w:rsidTr="00A90798">
        <w:trPr>
          <w:trHeight w:val="28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 xml:space="preserve">АВС винтовка стандартная К/К, 300 М, 60 </w:t>
            </w:r>
            <w:proofErr w:type="spellStart"/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выстр</w:t>
            </w:r>
            <w:proofErr w:type="spellEnd"/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. (3х20), ско</w:t>
            </w: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softHyphen/>
              <w:t>ростная стрельба, три положения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044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А</w:t>
            </w:r>
          </w:p>
        </w:tc>
      </w:tr>
      <w:tr w:rsidR="00A90798" w:rsidRPr="00A90798" w:rsidTr="00A90798">
        <w:trPr>
          <w:trHeight w:val="28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 xml:space="preserve">ПВ- 3 винтовка К/К, 100 М, 30 </w:t>
            </w:r>
            <w:proofErr w:type="spellStart"/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выстр</w:t>
            </w:r>
            <w:proofErr w:type="spellEnd"/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. (3х10), три положения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044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024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Г</w:t>
            </w:r>
          </w:p>
        </w:tc>
      </w:tr>
      <w:tr w:rsidR="00A90798" w:rsidRPr="00A90798" w:rsidTr="00A90798">
        <w:trPr>
          <w:trHeight w:val="28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 xml:space="preserve">ПВ- 4 винтовка К/К, 300 М, 30 </w:t>
            </w:r>
            <w:proofErr w:type="spellStart"/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выстр</w:t>
            </w:r>
            <w:proofErr w:type="spellEnd"/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.(3х10), три положения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044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025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Г</w:t>
            </w:r>
          </w:p>
        </w:tc>
      </w:tr>
      <w:tr w:rsidR="00A90798" w:rsidRPr="00A90798" w:rsidTr="00A90798">
        <w:trPr>
          <w:trHeight w:val="28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lastRenderedPageBreak/>
              <w:t>ПВ- 5 - командные соревнования (3 чел.)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044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078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Г</w:t>
            </w:r>
          </w:p>
        </w:tc>
      </w:tr>
      <w:tr w:rsidR="00A90798" w:rsidRPr="00A90798" w:rsidTr="00A90798">
        <w:trPr>
          <w:trHeight w:val="28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 xml:space="preserve">ПВ- 5 винтовка К/К, 300 М, 60 </w:t>
            </w:r>
            <w:proofErr w:type="spellStart"/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выстр</w:t>
            </w:r>
            <w:proofErr w:type="spellEnd"/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. (3х20), три положения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044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026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Г</w:t>
            </w:r>
          </w:p>
        </w:tc>
      </w:tr>
      <w:tr w:rsidR="00A90798" w:rsidRPr="00A90798" w:rsidTr="00A90798">
        <w:trPr>
          <w:trHeight w:val="28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ПВ- 6 - командные соревнования (3 чел.)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044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064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А</w:t>
            </w:r>
          </w:p>
        </w:tc>
      </w:tr>
      <w:tr w:rsidR="00A90798" w:rsidRPr="00A90798" w:rsidTr="00A90798">
        <w:trPr>
          <w:trHeight w:val="28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 xml:space="preserve">ПВ- 6 винтовка К/К, 300 М, 120 </w:t>
            </w:r>
            <w:proofErr w:type="spellStart"/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выстр</w:t>
            </w:r>
            <w:proofErr w:type="spellEnd"/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.(3х40), три положения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044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027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А</w:t>
            </w:r>
          </w:p>
        </w:tc>
      </w:tr>
      <w:tr w:rsidR="00A90798" w:rsidRPr="00A90798" w:rsidTr="00A90798">
        <w:trPr>
          <w:trHeight w:val="28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ПВ- 9 - командные соревнования (3 чел.)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044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065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Г</w:t>
            </w:r>
          </w:p>
        </w:tc>
      </w:tr>
      <w:tr w:rsidR="00A90798" w:rsidRPr="00A90798" w:rsidTr="00A90798">
        <w:trPr>
          <w:trHeight w:val="28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 xml:space="preserve">ПВ- 9 винтовка К/К, 300 М, 60 </w:t>
            </w:r>
            <w:proofErr w:type="spellStart"/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выстр</w:t>
            </w:r>
            <w:proofErr w:type="spellEnd"/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. лежа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044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028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Г</w:t>
            </w:r>
          </w:p>
        </w:tc>
      </w:tr>
      <w:tr w:rsidR="00A90798" w:rsidRPr="00A90798" w:rsidTr="00A90798">
        <w:trPr>
          <w:trHeight w:val="28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 xml:space="preserve">ПП-1 пистолет ПН, 10 М, 20 </w:t>
            </w:r>
            <w:proofErr w:type="spellStart"/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выстр</w:t>
            </w:r>
            <w:proofErr w:type="spellEnd"/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044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029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Я</w:t>
            </w:r>
          </w:p>
        </w:tc>
      </w:tr>
      <w:tr w:rsidR="00A90798" w:rsidRPr="00A90798" w:rsidTr="00A90798">
        <w:trPr>
          <w:trHeight w:val="28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1111-2 - командные соревнования (3 чел.)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044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066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С</w:t>
            </w:r>
          </w:p>
        </w:tc>
      </w:tr>
      <w:tr w:rsidR="00A90798" w:rsidRPr="00A90798" w:rsidTr="00A90798">
        <w:trPr>
          <w:trHeight w:val="28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1111-2 или ПП-2ф - пистолет пневматический, 10 м, 40 выстрелов, или + финал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044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030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С</w:t>
            </w:r>
          </w:p>
        </w:tc>
      </w:tr>
      <w:tr w:rsidR="00A90798" w:rsidRPr="00A90798" w:rsidTr="00A90798">
        <w:trPr>
          <w:trHeight w:val="28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1111-3 - командные соревнования (3 чел.)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044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067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А</w:t>
            </w:r>
          </w:p>
        </w:tc>
      </w:tr>
      <w:tr w:rsidR="00A90798" w:rsidRPr="00A90798" w:rsidTr="00A90798">
        <w:trPr>
          <w:trHeight w:val="28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1111-3 или ПП-3ф - пистолет пневматический, 10 м, 60 выстрелов, или + финал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044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А</w:t>
            </w:r>
          </w:p>
        </w:tc>
      </w:tr>
      <w:tr w:rsidR="00A90798" w:rsidRPr="00A90798" w:rsidTr="00A90798">
        <w:trPr>
          <w:trHeight w:val="28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 xml:space="preserve">МП- 1 пистолет стандартный М/К, 25 М, 10 </w:t>
            </w:r>
            <w:proofErr w:type="spellStart"/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выстр</w:t>
            </w:r>
            <w:proofErr w:type="spellEnd"/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044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032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Я</w:t>
            </w:r>
          </w:p>
        </w:tc>
      </w:tr>
      <w:tr w:rsidR="00A90798" w:rsidRPr="00A90798" w:rsidTr="00A90798">
        <w:trPr>
          <w:trHeight w:val="28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МП- 2 - командные соревнования (3 чел.)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044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068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Я</w:t>
            </w:r>
          </w:p>
        </w:tc>
      </w:tr>
      <w:tr w:rsidR="00A90798" w:rsidRPr="00A90798" w:rsidTr="00A90798">
        <w:trPr>
          <w:trHeight w:val="28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 xml:space="preserve">МП- 2 пистолет стандартный М/К, 25 М, 30 </w:t>
            </w:r>
            <w:proofErr w:type="spellStart"/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выст</w:t>
            </w:r>
            <w:proofErr w:type="spellEnd"/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появляющ</w:t>
            </w:r>
            <w:proofErr w:type="spellEnd"/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. ми</w:t>
            </w: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softHyphen/>
              <w:t>шень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044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033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Я</w:t>
            </w:r>
          </w:p>
        </w:tc>
      </w:tr>
      <w:tr w:rsidR="00A90798" w:rsidRPr="00A90798" w:rsidTr="00A90798">
        <w:trPr>
          <w:trHeight w:val="28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МП-3 - пистолет малокалиберный, 50 м, 30 выстрелов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044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034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Я</w:t>
            </w:r>
          </w:p>
        </w:tc>
      </w:tr>
      <w:tr w:rsidR="00A90798" w:rsidRPr="00A90798" w:rsidTr="00A90798">
        <w:trPr>
          <w:trHeight w:val="28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МП- 4 - командные соревнования (3 чел.)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044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069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Н</w:t>
            </w:r>
          </w:p>
        </w:tc>
      </w:tr>
      <w:tr w:rsidR="00A90798" w:rsidRPr="00A90798" w:rsidTr="00A90798">
        <w:trPr>
          <w:trHeight w:val="28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 xml:space="preserve">МП- 4 пистолет стандартный М/К, 25 М, 30 </w:t>
            </w:r>
            <w:proofErr w:type="spellStart"/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выстр</w:t>
            </w:r>
            <w:proofErr w:type="spellEnd"/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044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035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Я</w:t>
            </w:r>
          </w:p>
        </w:tc>
      </w:tr>
      <w:tr w:rsidR="00A90798" w:rsidRPr="00A90798" w:rsidTr="00A90798">
        <w:trPr>
          <w:trHeight w:val="28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МП- 5 - командные соревнования (3 чел.)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044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070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С</w:t>
            </w:r>
          </w:p>
        </w:tc>
      </w:tr>
      <w:tr w:rsidR="00A90798" w:rsidRPr="00A90798" w:rsidTr="00A90798">
        <w:trPr>
          <w:trHeight w:val="28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МП-5 или МП-5ф - пистолет стандартный малокалиберный, 25 м, 60 выстрелов (30+30), или + финал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044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036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С</w:t>
            </w:r>
          </w:p>
        </w:tc>
      </w:tr>
      <w:tr w:rsidR="00A90798" w:rsidRPr="00A90798" w:rsidTr="00A90798">
        <w:trPr>
          <w:trHeight w:val="28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МП- 6 - командные соревнования (3 чел.)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044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071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А</w:t>
            </w:r>
          </w:p>
        </w:tc>
      </w:tr>
      <w:tr w:rsidR="00A90798" w:rsidRPr="00A90798" w:rsidTr="00A90798">
        <w:trPr>
          <w:trHeight w:val="28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МП-6 или МП-6ф - пистолет малокалиберный, 50 м, 60 выстре</w:t>
            </w: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softHyphen/>
              <w:t>лов, или + финал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044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037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А</w:t>
            </w:r>
          </w:p>
        </w:tc>
      </w:tr>
      <w:tr w:rsidR="00A90798" w:rsidRPr="00A90798" w:rsidTr="00A90798">
        <w:trPr>
          <w:trHeight w:val="28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 xml:space="preserve">МП- 7 пистолет стандартный М/К, 25 М, 30 </w:t>
            </w:r>
            <w:proofErr w:type="spellStart"/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выстр</w:t>
            </w:r>
            <w:proofErr w:type="spellEnd"/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 xml:space="preserve">. по пяти </w:t>
            </w:r>
            <w:proofErr w:type="spellStart"/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появ</w:t>
            </w: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softHyphen/>
              <w:t>ляющ</w:t>
            </w:r>
            <w:proofErr w:type="spellEnd"/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. мишеням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044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038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А</w:t>
            </w:r>
          </w:p>
        </w:tc>
      </w:tr>
      <w:tr w:rsidR="00A90798" w:rsidRPr="00A90798" w:rsidTr="00A90798">
        <w:trPr>
          <w:trHeight w:val="28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МП- 8 - командные соревнования (3 чел.)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044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072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А</w:t>
            </w:r>
          </w:p>
        </w:tc>
      </w:tr>
      <w:tr w:rsidR="00A90798" w:rsidRPr="00A90798" w:rsidTr="00A90798">
        <w:trPr>
          <w:trHeight w:val="28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МП-8 или МП-8ф - пистолет стандартный малокалиберный, 25 м, 60 выстрелов по пяти появляющимся мишеням (2х30), или + финал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044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039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А</w:t>
            </w:r>
          </w:p>
        </w:tc>
      </w:tr>
      <w:tr w:rsidR="00A90798" w:rsidRPr="00A90798" w:rsidTr="00A90798">
        <w:trPr>
          <w:trHeight w:val="28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 xml:space="preserve">МП- 9 пистолет стандартный М/К, 25 М, 30 </w:t>
            </w:r>
            <w:proofErr w:type="spellStart"/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выстр</w:t>
            </w:r>
            <w:proofErr w:type="spellEnd"/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. (10+10+10), ограниченное время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044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040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А</w:t>
            </w:r>
          </w:p>
        </w:tc>
      </w:tr>
      <w:tr w:rsidR="00A90798" w:rsidRPr="00A90798" w:rsidTr="00A90798">
        <w:trPr>
          <w:trHeight w:val="28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МП-10 - командные соревнования (3 чел.)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044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079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А</w:t>
            </w:r>
          </w:p>
        </w:tc>
      </w:tr>
      <w:tr w:rsidR="00A90798" w:rsidRPr="00A90798" w:rsidTr="00A90798">
        <w:trPr>
          <w:trHeight w:val="28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 xml:space="preserve">МП-10 пистолет стандартный М/К, 25 М, 60 </w:t>
            </w:r>
            <w:proofErr w:type="spellStart"/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выстр</w:t>
            </w:r>
            <w:proofErr w:type="spellEnd"/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. (20+20+20), ограниченное время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044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041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А</w:t>
            </w:r>
          </w:p>
        </w:tc>
      </w:tr>
      <w:tr w:rsidR="00A90798" w:rsidRPr="00A90798" w:rsidTr="00A90798">
        <w:trPr>
          <w:trHeight w:val="28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МП-11 - командные соревнования (3 чел.)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044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073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Ю</w:t>
            </w:r>
          </w:p>
        </w:tc>
      </w:tr>
      <w:tr w:rsidR="00A90798" w:rsidRPr="00A90798" w:rsidTr="00A90798">
        <w:trPr>
          <w:trHeight w:val="28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 xml:space="preserve">МП-11 пистолет М/К, 50 М, 40 </w:t>
            </w:r>
            <w:proofErr w:type="spellStart"/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выстр</w:t>
            </w:r>
            <w:proofErr w:type="spellEnd"/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044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042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Ю</w:t>
            </w:r>
          </w:p>
        </w:tc>
      </w:tr>
      <w:tr w:rsidR="00A90798" w:rsidRPr="00A90798" w:rsidTr="00A90798">
        <w:trPr>
          <w:trHeight w:val="28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МП-12 - командные соревнования (3 чел.)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044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Ю</w:t>
            </w:r>
          </w:p>
        </w:tc>
      </w:tr>
      <w:tr w:rsidR="00A90798" w:rsidRPr="00A90798" w:rsidTr="00A90798">
        <w:trPr>
          <w:trHeight w:val="28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 xml:space="preserve">МП-12 пистолет стандартный М/К, 25 М, 30 </w:t>
            </w:r>
            <w:proofErr w:type="spellStart"/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выстр</w:t>
            </w:r>
            <w:proofErr w:type="spellEnd"/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. (20-8-6 сек.)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044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023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Ю</w:t>
            </w:r>
          </w:p>
        </w:tc>
      </w:tr>
      <w:tr w:rsidR="00A90798" w:rsidRPr="00A90798" w:rsidTr="00A90798">
        <w:trPr>
          <w:trHeight w:val="28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МП-13 - командные соревнования (3 чел.)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044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075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А</w:t>
            </w:r>
          </w:p>
        </w:tc>
      </w:tr>
      <w:tr w:rsidR="00A90798" w:rsidRPr="00A90798" w:rsidTr="00A90798">
        <w:trPr>
          <w:trHeight w:val="28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 xml:space="preserve">МП-13 пистолет стандартный М/К, 25 М, 60 </w:t>
            </w:r>
            <w:proofErr w:type="spellStart"/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lastRenderedPageBreak/>
              <w:t>выстр</w:t>
            </w:r>
            <w:proofErr w:type="spellEnd"/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. (2х30), 20-8</w:t>
            </w: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softHyphen/>
              <w:t>-6 сек.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lastRenderedPageBreak/>
              <w:t>044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049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0798" w:rsidRPr="00A90798" w:rsidRDefault="00A90798" w:rsidP="00A90798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 w:cs="Calibri"/>
                <w:sz w:val="24"/>
                <w:szCs w:val="24"/>
                <w:lang w:eastAsia="ru-RU"/>
              </w:rPr>
              <w:t>А</w:t>
            </w:r>
          </w:p>
        </w:tc>
      </w:tr>
    </w:tbl>
    <w:p w:rsidR="00A90798" w:rsidRPr="00A90798" w:rsidRDefault="00A90798" w:rsidP="00A90798">
      <w:pPr>
        <w:spacing w:line="240" w:lineRule="auto"/>
        <w:ind w:firstLine="720"/>
        <w:jc w:val="both"/>
        <w:rPr>
          <w:rFonts w:eastAsia="Times New Roman" w:cs="Calibri"/>
          <w:sz w:val="24"/>
          <w:szCs w:val="24"/>
          <w:lang w:eastAsia="ru-RU"/>
        </w:rPr>
      </w:pPr>
    </w:p>
    <w:p w:rsidR="00A90798" w:rsidRPr="00A90798" w:rsidRDefault="00A90798" w:rsidP="00A90798">
      <w:pPr>
        <w:spacing w:line="240" w:lineRule="auto"/>
        <w:ind w:firstLine="720"/>
        <w:jc w:val="both"/>
        <w:rPr>
          <w:rFonts w:eastAsia="Times New Roman" w:cs="Calibri"/>
          <w:sz w:val="24"/>
          <w:szCs w:val="24"/>
          <w:lang w:eastAsia="ru-RU"/>
        </w:rPr>
      </w:pPr>
      <w:r w:rsidRPr="00A90798">
        <w:rPr>
          <w:rFonts w:eastAsia="Times New Roman" w:cs="Calibri"/>
          <w:sz w:val="24"/>
          <w:szCs w:val="24"/>
          <w:lang w:eastAsia="ru-RU"/>
        </w:rPr>
        <w:t>Одиннадцатый знак отмечает пол и возрастную категорию спортсменов в спор</w:t>
      </w:r>
      <w:r w:rsidRPr="00A90798">
        <w:rPr>
          <w:rFonts w:eastAsia="Times New Roman" w:cs="Calibri"/>
          <w:sz w:val="24"/>
          <w:szCs w:val="24"/>
          <w:lang w:eastAsia="ru-RU"/>
        </w:rPr>
        <w:softHyphen/>
        <w:t>тивной дисциплине:</w:t>
      </w:r>
    </w:p>
    <w:p w:rsidR="00A90798" w:rsidRPr="00A90798" w:rsidRDefault="00A90798" w:rsidP="00A90798">
      <w:pPr>
        <w:spacing w:line="240" w:lineRule="auto"/>
        <w:ind w:firstLine="720"/>
        <w:jc w:val="both"/>
        <w:rPr>
          <w:rFonts w:eastAsia="Times New Roman" w:cs="Calibri"/>
          <w:sz w:val="24"/>
          <w:szCs w:val="24"/>
          <w:lang w:eastAsia="ru-RU"/>
        </w:rPr>
      </w:pPr>
      <w:r w:rsidRPr="00A90798">
        <w:rPr>
          <w:rFonts w:eastAsia="Times New Roman" w:cs="Calibri"/>
          <w:b/>
          <w:bCs/>
          <w:sz w:val="24"/>
          <w:szCs w:val="24"/>
          <w:lang w:eastAsia="ru-RU"/>
        </w:rPr>
        <w:t xml:space="preserve">А </w:t>
      </w:r>
      <w:r w:rsidRPr="00A90798">
        <w:rPr>
          <w:rFonts w:eastAsia="Times New Roman" w:cs="Calibri"/>
          <w:sz w:val="24"/>
          <w:szCs w:val="24"/>
          <w:lang w:eastAsia="ru-RU"/>
        </w:rPr>
        <w:t xml:space="preserve">- мужчины, юноши (юниоры). </w:t>
      </w:r>
      <w:r w:rsidRPr="00A90798">
        <w:rPr>
          <w:rFonts w:eastAsia="Times New Roman" w:cs="Calibri"/>
          <w:b/>
          <w:bCs/>
          <w:sz w:val="24"/>
          <w:szCs w:val="24"/>
          <w:lang w:eastAsia="ru-RU"/>
        </w:rPr>
        <w:t xml:space="preserve">Г </w:t>
      </w:r>
      <w:r w:rsidRPr="00A90798">
        <w:rPr>
          <w:rFonts w:eastAsia="Times New Roman" w:cs="Calibri"/>
          <w:sz w:val="24"/>
          <w:szCs w:val="24"/>
          <w:lang w:eastAsia="ru-RU"/>
        </w:rPr>
        <w:t xml:space="preserve">- мужчины, юноши (юниоры), женщины. </w:t>
      </w:r>
      <w:r w:rsidRPr="00A90798">
        <w:rPr>
          <w:rFonts w:eastAsia="Times New Roman" w:cs="Calibri"/>
          <w:b/>
          <w:bCs/>
          <w:sz w:val="24"/>
          <w:szCs w:val="24"/>
          <w:lang w:eastAsia="ru-RU"/>
        </w:rPr>
        <w:t xml:space="preserve">Н </w:t>
      </w:r>
      <w:r w:rsidRPr="00A90798">
        <w:rPr>
          <w:rFonts w:eastAsia="Times New Roman" w:cs="Calibri"/>
          <w:sz w:val="24"/>
          <w:szCs w:val="24"/>
          <w:lang w:eastAsia="ru-RU"/>
        </w:rPr>
        <w:t>- юноши (юни</w:t>
      </w:r>
      <w:r w:rsidRPr="00A90798">
        <w:rPr>
          <w:rFonts w:eastAsia="Times New Roman" w:cs="Calibri"/>
          <w:sz w:val="24"/>
          <w:szCs w:val="24"/>
          <w:lang w:eastAsia="ru-RU"/>
        </w:rPr>
        <w:softHyphen/>
        <w:t xml:space="preserve">оры), девушки (юниорки). </w:t>
      </w:r>
      <w:r w:rsidRPr="00A90798">
        <w:rPr>
          <w:rFonts w:eastAsia="Times New Roman" w:cs="Calibri"/>
          <w:b/>
          <w:bCs/>
          <w:sz w:val="24"/>
          <w:szCs w:val="24"/>
          <w:lang w:eastAsia="ru-RU"/>
        </w:rPr>
        <w:t xml:space="preserve">С </w:t>
      </w:r>
      <w:r w:rsidRPr="00A90798">
        <w:rPr>
          <w:rFonts w:eastAsia="Times New Roman" w:cs="Calibri"/>
          <w:sz w:val="24"/>
          <w:szCs w:val="24"/>
          <w:lang w:eastAsia="ru-RU"/>
        </w:rPr>
        <w:t xml:space="preserve">- юноши (юниоры), девушки (юниорки), женщины. </w:t>
      </w:r>
      <w:r w:rsidRPr="00A90798">
        <w:rPr>
          <w:rFonts w:eastAsia="Times New Roman" w:cs="Calibri"/>
          <w:b/>
          <w:bCs/>
          <w:sz w:val="24"/>
          <w:szCs w:val="24"/>
          <w:lang w:eastAsia="ru-RU"/>
        </w:rPr>
        <w:t xml:space="preserve">Ю </w:t>
      </w:r>
      <w:r w:rsidRPr="00A90798">
        <w:rPr>
          <w:rFonts w:eastAsia="Times New Roman" w:cs="Calibri"/>
          <w:sz w:val="24"/>
          <w:szCs w:val="24"/>
          <w:lang w:eastAsia="ru-RU"/>
        </w:rPr>
        <w:t xml:space="preserve">- юноши (юниоры). </w:t>
      </w:r>
      <w:r w:rsidRPr="00A90798">
        <w:rPr>
          <w:rFonts w:eastAsia="Times New Roman" w:cs="Calibri"/>
          <w:b/>
          <w:bCs/>
          <w:sz w:val="24"/>
          <w:szCs w:val="24"/>
          <w:lang w:eastAsia="ru-RU"/>
        </w:rPr>
        <w:t xml:space="preserve">Я </w:t>
      </w:r>
      <w:r w:rsidRPr="00A90798">
        <w:rPr>
          <w:rFonts w:eastAsia="Times New Roman" w:cs="Calibri"/>
          <w:sz w:val="24"/>
          <w:szCs w:val="24"/>
          <w:lang w:eastAsia="ru-RU"/>
        </w:rPr>
        <w:t>- все категории.</w:t>
      </w:r>
    </w:p>
    <w:p w:rsidR="00AC4366" w:rsidRPr="00EB677A" w:rsidRDefault="00AC4366" w:rsidP="00166E95">
      <w:pPr>
        <w:spacing w:line="240" w:lineRule="auto"/>
        <w:ind w:firstLine="708"/>
        <w:jc w:val="both"/>
        <w:rPr>
          <w:color w:val="000000"/>
          <w:sz w:val="24"/>
          <w:szCs w:val="24"/>
        </w:rPr>
      </w:pPr>
      <w:r w:rsidRPr="00EB677A">
        <w:rPr>
          <w:b/>
          <w:color w:val="000000"/>
          <w:sz w:val="24"/>
          <w:szCs w:val="24"/>
        </w:rPr>
        <w:t>Основными формами</w:t>
      </w:r>
      <w:r w:rsidRPr="00EB677A">
        <w:rPr>
          <w:color w:val="000000"/>
          <w:sz w:val="24"/>
          <w:szCs w:val="24"/>
        </w:rPr>
        <w:t xml:space="preserve"> организации </w:t>
      </w:r>
      <w:r w:rsidR="00102B50">
        <w:rPr>
          <w:color w:val="000000"/>
          <w:sz w:val="24"/>
          <w:szCs w:val="24"/>
        </w:rPr>
        <w:t>спортивно</w:t>
      </w:r>
      <w:r w:rsidRPr="00EB677A">
        <w:rPr>
          <w:color w:val="000000"/>
          <w:sz w:val="24"/>
          <w:szCs w:val="24"/>
        </w:rPr>
        <w:t xml:space="preserve">-оздоровительной работы являются: </w:t>
      </w:r>
      <w:r w:rsidR="00A90798">
        <w:rPr>
          <w:color w:val="000000"/>
          <w:sz w:val="24"/>
          <w:szCs w:val="24"/>
        </w:rPr>
        <w:t xml:space="preserve">техническая подготовка, </w:t>
      </w:r>
      <w:r w:rsidRPr="00EB677A">
        <w:rPr>
          <w:color w:val="000000"/>
          <w:sz w:val="24"/>
          <w:szCs w:val="24"/>
        </w:rPr>
        <w:t xml:space="preserve">теоретические и практические </w:t>
      </w:r>
      <w:r w:rsidR="00A90798" w:rsidRPr="00EB677A">
        <w:rPr>
          <w:color w:val="000000"/>
          <w:sz w:val="24"/>
          <w:szCs w:val="24"/>
        </w:rPr>
        <w:t>занятия, тренировочные</w:t>
      </w:r>
      <w:r w:rsidRPr="00EB677A">
        <w:rPr>
          <w:color w:val="000000"/>
          <w:sz w:val="24"/>
          <w:szCs w:val="24"/>
        </w:rPr>
        <w:t xml:space="preserve"> занятия в спортивном зале, оборудованном </w:t>
      </w:r>
      <w:r w:rsidR="00A90798" w:rsidRPr="00EB677A">
        <w:rPr>
          <w:color w:val="000000"/>
          <w:sz w:val="24"/>
          <w:szCs w:val="24"/>
        </w:rPr>
        <w:t>в соответствии с требованиями,</w:t>
      </w:r>
      <w:r w:rsidRPr="00EB677A">
        <w:rPr>
          <w:color w:val="000000"/>
          <w:sz w:val="24"/>
          <w:szCs w:val="24"/>
        </w:rPr>
        <w:t xml:space="preserve"> и</w:t>
      </w:r>
      <w:r w:rsidR="00166E95">
        <w:rPr>
          <w:color w:val="000000"/>
          <w:sz w:val="24"/>
          <w:szCs w:val="24"/>
        </w:rPr>
        <w:t xml:space="preserve">зложенными в программе. </w:t>
      </w:r>
    </w:p>
    <w:p w:rsidR="00AC4366" w:rsidRPr="00EB677A" w:rsidRDefault="00AC4366" w:rsidP="00FB7F9B">
      <w:pPr>
        <w:shd w:val="clear" w:color="auto" w:fill="FFFFFF"/>
        <w:spacing w:line="240" w:lineRule="auto"/>
        <w:ind w:firstLine="708"/>
        <w:rPr>
          <w:b/>
          <w:color w:val="000000"/>
          <w:sz w:val="24"/>
          <w:szCs w:val="24"/>
          <w:lang w:eastAsia="ru-RU"/>
        </w:rPr>
      </w:pPr>
      <w:r w:rsidRPr="00EB677A">
        <w:rPr>
          <w:b/>
          <w:color w:val="000000"/>
          <w:sz w:val="24"/>
          <w:szCs w:val="24"/>
          <w:lang w:eastAsia="ru-RU"/>
        </w:rPr>
        <w:t>Методы.</w:t>
      </w:r>
    </w:p>
    <w:p w:rsidR="00AC4366" w:rsidRPr="00EB677A" w:rsidRDefault="00AC4366" w:rsidP="00FB7F9B">
      <w:pPr>
        <w:shd w:val="clear" w:color="auto" w:fill="FFFFFF"/>
        <w:spacing w:line="240" w:lineRule="auto"/>
        <w:ind w:firstLine="708"/>
        <w:rPr>
          <w:color w:val="000000"/>
          <w:sz w:val="24"/>
          <w:szCs w:val="24"/>
          <w:lang w:eastAsia="ru-RU"/>
        </w:rPr>
      </w:pPr>
      <w:r w:rsidRPr="00EB677A">
        <w:rPr>
          <w:bCs/>
          <w:color w:val="000000"/>
          <w:sz w:val="24"/>
          <w:szCs w:val="24"/>
          <w:lang w:eastAsia="ru-RU"/>
        </w:rPr>
        <w:t>1. Наглядный</w:t>
      </w:r>
      <w:r w:rsidRPr="00EB677A">
        <w:rPr>
          <w:color w:val="000000"/>
          <w:sz w:val="24"/>
          <w:szCs w:val="24"/>
          <w:lang w:eastAsia="ru-RU"/>
        </w:rPr>
        <w:t> – в выполнении упражнений</w:t>
      </w:r>
      <w:r>
        <w:rPr>
          <w:color w:val="000000"/>
          <w:sz w:val="24"/>
          <w:szCs w:val="24"/>
          <w:lang w:eastAsia="ru-RU"/>
        </w:rPr>
        <w:t>,</w:t>
      </w:r>
      <w:r w:rsidRPr="00EB677A">
        <w:rPr>
          <w:color w:val="000000"/>
          <w:sz w:val="24"/>
          <w:szCs w:val="24"/>
          <w:lang w:eastAsia="ru-RU"/>
        </w:rPr>
        <w:t xml:space="preserve"> ориентации на образец, копирование предложенного образца.</w:t>
      </w:r>
    </w:p>
    <w:p w:rsidR="00AC4366" w:rsidRPr="00EB677A" w:rsidRDefault="00AC4366" w:rsidP="00FB7F9B">
      <w:pPr>
        <w:shd w:val="clear" w:color="auto" w:fill="FFFFFF"/>
        <w:spacing w:line="240" w:lineRule="auto"/>
        <w:ind w:firstLine="708"/>
        <w:rPr>
          <w:color w:val="000000"/>
          <w:sz w:val="24"/>
          <w:szCs w:val="24"/>
          <w:lang w:eastAsia="ru-RU"/>
        </w:rPr>
      </w:pPr>
      <w:r w:rsidRPr="00EB677A">
        <w:rPr>
          <w:bCs/>
          <w:color w:val="000000"/>
          <w:sz w:val="24"/>
          <w:szCs w:val="24"/>
          <w:lang w:eastAsia="ru-RU"/>
        </w:rPr>
        <w:t>2. Словесный и наглядный</w:t>
      </w:r>
      <w:r w:rsidRPr="00EB677A">
        <w:rPr>
          <w:b/>
          <w:bCs/>
          <w:color w:val="000000"/>
          <w:sz w:val="24"/>
          <w:szCs w:val="24"/>
          <w:lang w:eastAsia="ru-RU"/>
        </w:rPr>
        <w:t xml:space="preserve"> – </w:t>
      </w:r>
      <w:r w:rsidRPr="00EB677A">
        <w:rPr>
          <w:color w:val="000000"/>
          <w:sz w:val="24"/>
          <w:szCs w:val="24"/>
          <w:lang w:eastAsia="ru-RU"/>
        </w:rPr>
        <w:t>объяснение и демонстрация упражнений.</w:t>
      </w:r>
    </w:p>
    <w:p w:rsidR="00AC4366" w:rsidRPr="00EB677A" w:rsidRDefault="00AC4366" w:rsidP="00FB7F9B">
      <w:pPr>
        <w:shd w:val="clear" w:color="auto" w:fill="FFFFFF"/>
        <w:spacing w:line="240" w:lineRule="auto"/>
        <w:ind w:firstLine="708"/>
        <w:rPr>
          <w:color w:val="000000"/>
          <w:sz w:val="24"/>
          <w:szCs w:val="24"/>
          <w:lang w:eastAsia="ru-RU"/>
        </w:rPr>
      </w:pPr>
      <w:r w:rsidRPr="00EB677A">
        <w:rPr>
          <w:bCs/>
          <w:color w:val="000000"/>
          <w:sz w:val="24"/>
          <w:szCs w:val="24"/>
          <w:lang w:eastAsia="ru-RU"/>
        </w:rPr>
        <w:t>3</w:t>
      </w:r>
      <w:r w:rsidRPr="00EB677A">
        <w:rPr>
          <w:color w:val="000000"/>
          <w:sz w:val="24"/>
          <w:szCs w:val="24"/>
          <w:lang w:eastAsia="ru-RU"/>
        </w:rPr>
        <w:t>.</w:t>
      </w:r>
      <w:r w:rsidRPr="00EB677A">
        <w:rPr>
          <w:bCs/>
          <w:color w:val="000000"/>
          <w:sz w:val="24"/>
          <w:szCs w:val="24"/>
          <w:lang w:eastAsia="ru-RU"/>
        </w:rPr>
        <w:t> Словесный</w:t>
      </w:r>
      <w:r w:rsidRPr="00EB677A">
        <w:rPr>
          <w:color w:val="000000"/>
          <w:sz w:val="24"/>
          <w:szCs w:val="24"/>
          <w:lang w:eastAsia="ru-RU"/>
        </w:rPr>
        <w:t> – объяснение, после которого следует самостоятельное выполнение упражнений.</w:t>
      </w:r>
    </w:p>
    <w:p w:rsidR="00AC4366" w:rsidRDefault="00AC4366" w:rsidP="00FB7F9B">
      <w:pPr>
        <w:shd w:val="clear" w:color="auto" w:fill="FFFFFF"/>
        <w:spacing w:line="240" w:lineRule="auto"/>
        <w:ind w:firstLine="708"/>
        <w:rPr>
          <w:color w:val="000000"/>
          <w:sz w:val="24"/>
          <w:szCs w:val="24"/>
          <w:lang w:eastAsia="ru-RU"/>
        </w:rPr>
      </w:pPr>
      <w:r w:rsidRPr="00EB677A">
        <w:rPr>
          <w:bCs/>
          <w:color w:val="000000"/>
          <w:sz w:val="24"/>
          <w:szCs w:val="24"/>
          <w:lang w:eastAsia="ru-RU"/>
        </w:rPr>
        <w:t>4. Практический</w:t>
      </w:r>
      <w:r w:rsidRPr="00EB677A">
        <w:rPr>
          <w:b/>
          <w:bCs/>
          <w:color w:val="000000"/>
          <w:sz w:val="24"/>
          <w:szCs w:val="24"/>
          <w:lang w:eastAsia="ru-RU"/>
        </w:rPr>
        <w:t xml:space="preserve"> - </w:t>
      </w:r>
      <w:r w:rsidRPr="00EB677A">
        <w:rPr>
          <w:color w:val="000000"/>
          <w:sz w:val="24"/>
          <w:szCs w:val="24"/>
          <w:lang w:eastAsia="ru-RU"/>
        </w:rPr>
        <w:t>самостоятельное составление и выполнение упражнений.</w:t>
      </w:r>
    </w:p>
    <w:p w:rsidR="00102B50" w:rsidRPr="000235BC" w:rsidRDefault="00102B50" w:rsidP="000235BC">
      <w:pPr>
        <w:spacing w:line="240" w:lineRule="auto"/>
        <w:ind w:firstLine="567"/>
        <w:contextualSpacing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Ос</w:t>
      </w:r>
      <w:r w:rsidRPr="00102B50">
        <w:rPr>
          <w:rFonts w:eastAsia="Times New Roman"/>
          <w:sz w:val="24"/>
          <w:szCs w:val="24"/>
          <w:lang w:eastAsia="ru-RU"/>
        </w:rPr>
        <w:t xml:space="preserve">новной формой организации проведения тренировочного процесса на любом этапе подготовки являются тренировочные занятия, возможна очная и дистанционная формы </w:t>
      </w:r>
      <w:r w:rsidR="00A90798" w:rsidRPr="00102B50">
        <w:rPr>
          <w:rFonts w:eastAsia="Times New Roman"/>
          <w:sz w:val="24"/>
          <w:szCs w:val="24"/>
          <w:lang w:eastAsia="ru-RU"/>
        </w:rPr>
        <w:t>обучения, для</w:t>
      </w:r>
      <w:r w:rsidRPr="00102B50">
        <w:rPr>
          <w:rFonts w:eastAsia="Times New Roman"/>
          <w:sz w:val="24"/>
          <w:szCs w:val="24"/>
          <w:lang w:eastAsia="ru-RU"/>
        </w:rPr>
        <w:t xml:space="preserve"> обес</w:t>
      </w:r>
      <w:r w:rsidR="00166E95">
        <w:rPr>
          <w:rFonts w:eastAsia="Times New Roman"/>
          <w:sz w:val="24"/>
          <w:szCs w:val="24"/>
          <w:lang w:eastAsia="ru-RU"/>
        </w:rPr>
        <w:t>печения непрерывности освоения занимающимися</w:t>
      </w:r>
      <w:r w:rsidRPr="00102B50">
        <w:rPr>
          <w:rFonts w:eastAsia="Times New Roman"/>
          <w:sz w:val="24"/>
          <w:szCs w:val="24"/>
          <w:lang w:eastAsia="ru-RU"/>
        </w:rPr>
        <w:t xml:space="preserve"> программы.</w:t>
      </w:r>
    </w:p>
    <w:p w:rsidR="00102B50" w:rsidRPr="00102B50" w:rsidRDefault="00102B50" w:rsidP="00102B50">
      <w:pPr>
        <w:spacing w:line="240" w:lineRule="auto"/>
        <w:ind w:firstLine="567"/>
        <w:contextualSpacing/>
        <w:jc w:val="both"/>
        <w:rPr>
          <w:rFonts w:eastAsia="Times New Roman"/>
          <w:sz w:val="24"/>
          <w:szCs w:val="24"/>
          <w:lang w:eastAsia="ru-RU"/>
        </w:rPr>
      </w:pPr>
      <w:r w:rsidRPr="00102B50">
        <w:rPr>
          <w:rFonts w:eastAsia="Times New Roman"/>
          <w:sz w:val="24"/>
          <w:szCs w:val="24"/>
          <w:lang w:eastAsia="ru-RU"/>
        </w:rPr>
        <w:t>Тренировочный процесс, реализуемый, в дистанционной форме предусматривает:</w:t>
      </w:r>
    </w:p>
    <w:p w:rsidR="00102B50" w:rsidRPr="00102B50" w:rsidRDefault="00102B50" w:rsidP="00102B50">
      <w:pPr>
        <w:spacing w:line="240" w:lineRule="auto"/>
        <w:ind w:firstLine="567"/>
        <w:contextualSpacing/>
        <w:jc w:val="both"/>
        <w:rPr>
          <w:rFonts w:eastAsia="Times New Roman"/>
          <w:sz w:val="24"/>
          <w:szCs w:val="24"/>
          <w:lang w:eastAsia="ru-RU"/>
        </w:rPr>
      </w:pPr>
      <w:r w:rsidRPr="00102B50">
        <w:rPr>
          <w:rFonts w:eastAsia="Times New Roman"/>
          <w:sz w:val="24"/>
          <w:szCs w:val="24"/>
          <w:lang w:eastAsia="ru-RU"/>
        </w:rPr>
        <w:t>- значительную долю самостоятельных трен</w:t>
      </w:r>
      <w:r w:rsidR="00166E95">
        <w:rPr>
          <w:rFonts w:eastAsia="Times New Roman"/>
          <w:sz w:val="24"/>
          <w:szCs w:val="24"/>
          <w:lang w:eastAsia="ru-RU"/>
        </w:rPr>
        <w:t xml:space="preserve">ировочных занятий, занимающихся, </w:t>
      </w:r>
      <w:r w:rsidRPr="00102B50">
        <w:rPr>
          <w:rFonts w:eastAsia="Times New Roman"/>
          <w:sz w:val="24"/>
          <w:szCs w:val="24"/>
          <w:lang w:eastAsia="ru-RU"/>
        </w:rPr>
        <w:t>не имеющих возможности ежедневного посещения занятий;</w:t>
      </w:r>
    </w:p>
    <w:p w:rsidR="00102B50" w:rsidRPr="00102B50" w:rsidRDefault="00102B50" w:rsidP="00102B50">
      <w:pPr>
        <w:spacing w:line="240" w:lineRule="auto"/>
        <w:ind w:firstLine="567"/>
        <w:contextualSpacing/>
        <w:jc w:val="both"/>
        <w:rPr>
          <w:rFonts w:eastAsia="Times New Roman"/>
          <w:sz w:val="24"/>
          <w:szCs w:val="24"/>
          <w:lang w:eastAsia="ru-RU"/>
        </w:rPr>
      </w:pPr>
      <w:r w:rsidRPr="00102B50">
        <w:rPr>
          <w:rFonts w:eastAsia="Times New Roman"/>
          <w:sz w:val="24"/>
          <w:szCs w:val="24"/>
          <w:lang w:eastAsia="ru-RU"/>
        </w:rPr>
        <w:t xml:space="preserve">-  регулярный систематический контроль за тренировочным процессом </w:t>
      </w:r>
      <w:r w:rsidR="00181F96">
        <w:rPr>
          <w:rFonts w:eastAsia="Times New Roman"/>
          <w:sz w:val="24"/>
          <w:szCs w:val="24"/>
          <w:lang w:eastAsia="ru-RU"/>
        </w:rPr>
        <w:t>занимающихся</w:t>
      </w:r>
      <w:r w:rsidRPr="00102B50">
        <w:rPr>
          <w:rFonts w:eastAsia="Times New Roman"/>
          <w:sz w:val="24"/>
          <w:szCs w:val="24"/>
          <w:lang w:eastAsia="ru-RU"/>
        </w:rPr>
        <w:t>;</w:t>
      </w:r>
    </w:p>
    <w:p w:rsidR="00102B50" w:rsidRPr="00102B50" w:rsidRDefault="00102B50" w:rsidP="00102B50">
      <w:pPr>
        <w:spacing w:line="240" w:lineRule="auto"/>
        <w:ind w:firstLine="567"/>
        <w:contextualSpacing/>
        <w:jc w:val="both"/>
        <w:rPr>
          <w:rFonts w:eastAsia="Times New Roman"/>
          <w:sz w:val="24"/>
          <w:szCs w:val="24"/>
          <w:lang w:eastAsia="ru-RU"/>
        </w:rPr>
      </w:pPr>
      <w:r w:rsidRPr="00102B50">
        <w:rPr>
          <w:rFonts w:eastAsia="Times New Roman"/>
          <w:sz w:val="24"/>
          <w:szCs w:val="24"/>
          <w:lang w:eastAsia="ru-RU"/>
        </w:rPr>
        <w:t>-  методическое обеспечение тренировочного процесса (по требованию).</w:t>
      </w:r>
    </w:p>
    <w:p w:rsidR="00813021" w:rsidRPr="00EB677A" w:rsidRDefault="00813021" w:rsidP="00FB7F9B">
      <w:pPr>
        <w:shd w:val="clear" w:color="auto" w:fill="FFFFFF"/>
        <w:spacing w:line="240" w:lineRule="auto"/>
        <w:ind w:firstLine="708"/>
        <w:rPr>
          <w:color w:val="000000"/>
          <w:sz w:val="24"/>
          <w:szCs w:val="24"/>
          <w:lang w:eastAsia="ru-RU"/>
        </w:rPr>
      </w:pPr>
    </w:p>
    <w:p w:rsidR="00AC4366" w:rsidRPr="00181F96" w:rsidRDefault="00166E95" w:rsidP="00181F96">
      <w:pPr>
        <w:spacing w:line="240" w:lineRule="auto"/>
        <w:rPr>
          <w:b/>
          <w:color w:val="000000"/>
          <w:sz w:val="24"/>
          <w:szCs w:val="28"/>
        </w:rPr>
      </w:pPr>
      <w:r w:rsidRPr="00181F96">
        <w:rPr>
          <w:b/>
          <w:color w:val="000000"/>
          <w:sz w:val="24"/>
          <w:szCs w:val="28"/>
        </w:rPr>
        <w:t>П</w:t>
      </w:r>
      <w:r w:rsidR="00AC4366" w:rsidRPr="00181F96">
        <w:rPr>
          <w:b/>
          <w:color w:val="000000"/>
          <w:sz w:val="24"/>
          <w:szCs w:val="28"/>
        </w:rPr>
        <w:t xml:space="preserve">одготовка по программе </w:t>
      </w:r>
      <w:r w:rsidR="00181F96">
        <w:rPr>
          <w:b/>
          <w:color w:val="000000"/>
          <w:sz w:val="24"/>
          <w:szCs w:val="28"/>
        </w:rPr>
        <w:t xml:space="preserve">это </w:t>
      </w:r>
      <w:r w:rsidR="00AC4366" w:rsidRPr="00181F96">
        <w:rPr>
          <w:b/>
          <w:color w:val="000000"/>
          <w:sz w:val="24"/>
          <w:szCs w:val="28"/>
        </w:rPr>
        <w:t xml:space="preserve"> изучение следующих разделов:</w:t>
      </w:r>
    </w:p>
    <w:p w:rsidR="00AC4366" w:rsidRPr="00EB677A" w:rsidRDefault="00166E95" w:rsidP="00166E95">
      <w:pPr>
        <w:pStyle w:val="a4"/>
        <w:numPr>
          <w:ilvl w:val="0"/>
          <w:numId w:val="2"/>
        </w:numPr>
        <w:spacing w:line="240" w:lineRule="auto"/>
        <w:rPr>
          <w:color w:val="000000"/>
          <w:sz w:val="24"/>
          <w:szCs w:val="28"/>
        </w:rPr>
      </w:pPr>
      <w:r w:rsidRPr="00166E95">
        <w:rPr>
          <w:color w:val="000000"/>
          <w:sz w:val="24"/>
          <w:szCs w:val="28"/>
        </w:rPr>
        <w:t>Общая физическая подготовка</w:t>
      </w:r>
      <w:r w:rsidR="00AC4366" w:rsidRPr="00EB677A">
        <w:rPr>
          <w:color w:val="000000"/>
          <w:sz w:val="24"/>
          <w:szCs w:val="28"/>
        </w:rPr>
        <w:t>.</w:t>
      </w:r>
    </w:p>
    <w:p w:rsidR="00166E95" w:rsidRPr="00166E95" w:rsidRDefault="00166E95" w:rsidP="00166E95">
      <w:pPr>
        <w:pStyle w:val="a4"/>
        <w:numPr>
          <w:ilvl w:val="0"/>
          <w:numId w:val="2"/>
        </w:numPr>
        <w:spacing w:line="240" w:lineRule="auto"/>
        <w:rPr>
          <w:rFonts w:eastAsia="Times New Roman"/>
          <w:color w:val="000000"/>
          <w:sz w:val="24"/>
          <w:szCs w:val="24"/>
          <w:lang w:eastAsia="ru-RU"/>
        </w:rPr>
      </w:pPr>
      <w:r w:rsidRPr="00166E95">
        <w:rPr>
          <w:rFonts w:eastAsia="Times New Roman"/>
          <w:color w:val="000000"/>
          <w:sz w:val="24"/>
          <w:szCs w:val="24"/>
          <w:lang w:eastAsia="ru-RU"/>
        </w:rPr>
        <w:t>Специальная физическая подготовка</w:t>
      </w:r>
    </w:p>
    <w:p w:rsidR="00166E95" w:rsidRPr="00166E95" w:rsidRDefault="00166E95" w:rsidP="00166E95">
      <w:pPr>
        <w:pStyle w:val="a4"/>
        <w:numPr>
          <w:ilvl w:val="0"/>
          <w:numId w:val="2"/>
        </w:numPr>
        <w:spacing w:line="240" w:lineRule="auto"/>
        <w:rPr>
          <w:rFonts w:eastAsia="Times New Roman"/>
          <w:color w:val="000000"/>
          <w:sz w:val="24"/>
          <w:szCs w:val="24"/>
          <w:lang w:eastAsia="ru-RU"/>
        </w:rPr>
      </w:pPr>
      <w:r w:rsidRPr="00166E95">
        <w:rPr>
          <w:rFonts w:eastAsia="Times New Roman"/>
          <w:color w:val="000000"/>
          <w:sz w:val="24"/>
          <w:szCs w:val="24"/>
          <w:lang w:eastAsia="ru-RU"/>
        </w:rPr>
        <w:t>Техническая подготовка</w:t>
      </w:r>
    </w:p>
    <w:p w:rsidR="001038E7" w:rsidRPr="00A90798" w:rsidRDefault="00A90798" w:rsidP="00A90798">
      <w:pPr>
        <w:pStyle w:val="a4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sz w:val="24"/>
          <w:szCs w:val="24"/>
          <w:lang w:eastAsia="ru-RU"/>
        </w:rPr>
      </w:pPr>
      <w:r>
        <w:rPr>
          <w:sz w:val="24"/>
          <w:szCs w:val="24"/>
        </w:rPr>
        <w:t xml:space="preserve">   </w:t>
      </w:r>
      <w:r w:rsidRPr="00A90798">
        <w:rPr>
          <w:sz w:val="24"/>
          <w:szCs w:val="24"/>
        </w:rPr>
        <w:t>Участие в соревнованиях, тренерская, судейская практика</w:t>
      </w:r>
    </w:p>
    <w:p w:rsidR="005A2408" w:rsidRPr="005A2408" w:rsidRDefault="005A2408" w:rsidP="005A24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9"/>
        <w:jc w:val="right"/>
        <w:rPr>
          <w:sz w:val="24"/>
          <w:szCs w:val="24"/>
          <w:lang w:eastAsia="ru-RU"/>
        </w:rPr>
      </w:pPr>
      <w:r w:rsidRPr="005A2408">
        <w:rPr>
          <w:sz w:val="24"/>
          <w:szCs w:val="24"/>
          <w:lang w:eastAsia="ru-RU"/>
        </w:rPr>
        <w:t xml:space="preserve">Таблица </w:t>
      </w:r>
      <w:r>
        <w:rPr>
          <w:sz w:val="24"/>
          <w:szCs w:val="24"/>
          <w:lang w:eastAsia="ru-RU"/>
        </w:rPr>
        <w:t>1</w:t>
      </w:r>
    </w:p>
    <w:p w:rsidR="005A2408" w:rsidRPr="005A2408" w:rsidRDefault="005A2408" w:rsidP="005A24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9"/>
        <w:jc w:val="both"/>
        <w:rPr>
          <w:b/>
          <w:sz w:val="24"/>
          <w:szCs w:val="24"/>
          <w:lang w:eastAsia="ru-RU"/>
        </w:rPr>
      </w:pPr>
      <w:r w:rsidRPr="005A2408">
        <w:rPr>
          <w:b/>
          <w:sz w:val="24"/>
          <w:szCs w:val="24"/>
          <w:lang w:eastAsia="ru-RU"/>
        </w:rPr>
        <w:t xml:space="preserve">Соотношение объемов тренировочного процесса по видам подготовки </w:t>
      </w:r>
    </w:p>
    <w:p w:rsidR="005A2408" w:rsidRPr="005A2408" w:rsidRDefault="005A2408" w:rsidP="005A24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b/>
          <w:sz w:val="24"/>
          <w:szCs w:val="24"/>
          <w:lang w:eastAsia="ru-RU"/>
        </w:rPr>
      </w:pPr>
      <w:r w:rsidRPr="005A2408">
        <w:rPr>
          <w:b/>
          <w:sz w:val="24"/>
          <w:szCs w:val="24"/>
          <w:lang w:eastAsia="ru-RU"/>
        </w:rPr>
        <w:t>в спортивно – оздоровительной группе по виду спорта «</w:t>
      </w:r>
      <w:r w:rsidR="00A90798">
        <w:rPr>
          <w:b/>
          <w:sz w:val="24"/>
          <w:szCs w:val="24"/>
          <w:lang w:eastAsia="ru-RU"/>
        </w:rPr>
        <w:t>пулевая стрельба</w:t>
      </w:r>
      <w:r w:rsidRPr="005A2408">
        <w:rPr>
          <w:b/>
          <w:sz w:val="24"/>
          <w:szCs w:val="24"/>
          <w:lang w:eastAsia="ru-RU"/>
        </w:rPr>
        <w:t>»</w:t>
      </w:r>
    </w:p>
    <w:p w:rsidR="005A2408" w:rsidRPr="005A2408" w:rsidRDefault="005A2408" w:rsidP="005A24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28"/>
        <w:gridCol w:w="4136"/>
      </w:tblGrid>
      <w:tr w:rsidR="005A2408" w:rsidRPr="005A2408" w:rsidTr="005A2408">
        <w:trPr>
          <w:trHeight w:val="325"/>
        </w:trPr>
        <w:tc>
          <w:tcPr>
            <w:tcW w:w="5328" w:type="dxa"/>
          </w:tcPr>
          <w:p w:rsidR="005A2408" w:rsidRPr="005A2408" w:rsidRDefault="005A2408" w:rsidP="005A24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firstLine="709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5A2408">
              <w:rPr>
                <w:rFonts w:eastAsia="Times New Roman"/>
                <w:b/>
                <w:sz w:val="24"/>
                <w:szCs w:val="24"/>
              </w:rPr>
              <w:t>Виды спортивной подготовки</w:t>
            </w:r>
          </w:p>
        </w:tc>
        <w:tc>
          <w:tcPr>
            <w:tcW w:w="4136" w:type="dxa"/>
          </w:tcPr>
          <w:p w:rsidR="005A2408" w:rsidRPr="005A2408" w:rsidRDefault="005A2408" w:rsidP="005A24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firstLine="709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5A2408">
              <w:rPr>
                <w:rFonts w:eastAsia="Times New Roman"/>
                <w:b/>
                <w:sz w:val="24"/>
                <w:szCs w:val="24"/>
              </w:rPr>
              <w:t>Соотношение в %</w:t>
            </w:r>
          </w:p>
        </w:tc>
      </w:tr>
      <w:tr w:rsidR="00483AD6" w:rsidRPr="005A2408" w:rsidTr="007067C8">
        <w:trPr>
          <w:trHeight w:val="325"/>
        </w:trPr>
        <w:tc>
          <w:tcPr>
            <w:tcW w:w="5328" w:type="dxa"/>
            <w:vAlign w:val="center"/>
          </w:tcPr>
          <w:p w:rsidR="00483AD6" w:rsidRPr="002D355F" w:rsidRDefault="00483AD6" w:rsidP="00483AD6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D355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Общая физическая подготовка</w:t>
            </w:r>
          </w:p>
          <w:p w:rsidR="00483AD6" w:rsidRPr="002D355F" w:rsidRDefault="00483AD6" w:rsidP="00483AD6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36" w:type="dxa"/>
          </w:tcPr>
          <w:p w:rsidR="00483AD6" w:rsidRPr="008C13E2" w:rsidRDefault="00A90798" w:rsidP="00483A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firstLine="709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45</w:t>
            </w:r>
          </w:p>
        </w:tc>
      </w:tr>
      <w:tr w:rsidR="00483AD6" w:rsidRPr="005A2408" w:rsidTr="007067C8">
        <w:trPr>
          <w:trHeight w:val="325"/>
        </w:trPr>
        <w:tc>
          <w:tcPr>
            <w:tcW w:w="5328" w:type="dxa"/>
            <w:vAlign w:val="center"/>
          </w:tcPr>
          <w:p w:rsidR="00483AD6" w:rsidRPr="002D355F" w:rsidRDefault="00483AD6" w:rsidP="00483AD6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D355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Специальная физическая подготовка</w:t>
            </w:r>
          </w:p>
          <w:p w:rsidR="00483AD6" w:rsidRPr="002D355F" w:rsidRDefault="00483AD6" w:rsidP="00483AD6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D355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36" w:type="dxa"/>
          </w:tcPr>
          <w:p w:rsidR="00483AD6" w:rsidRPr="008C13E2" w:rsidRDefault="00A90798" w:rsidP="00483A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firstLine="709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36</w:t>
            </w:r>
          </w:p>
        </w:tc>
      </w:tr>
      <w:tr w:rsidR="00483AD6" w:rsidRPr="005A2408" w:rsidTr="007067C8">
        <w:tc>
          <w:tcPr>
            <w:tcW w:w="5328" w:type="dxa"/>
            <w:vAlign w:val="center"/>
          </w:tcPr>
          <w:p w:rsidR="00483AD6" w:rsidRPr="002D355F" w:rsidRDefault="00483AD6" w:rsidP="00483AD6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D355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Техническая подготовка</w:t>
            </w:r>
          </w:p>
          <w:p w:rsidR="00483AD6" w:rsidRPr="002D355F" w:rsidRDefault="00483AD6" w:rsidP="00483AD6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D355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36" w:type="dxa"/>
          </w:tcPr>
          <w:p w:rsidR="00483AD6" w:rsidRPr="008C13E2" w:rsidRDefault="00A90798" w:rsidP="00483A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firstLine="709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15</w:t>
            </w:r>
          </w:p>
        </w:tc>
      </w:tr>
      <w:tr w:rsidR="00483AD6" w:rsidRPr="005A2408" w:rsidTr="007067C8">
        <w:tc>
          <w:tcPr>
            <w:tcW w:w="5328" w:type="dxa"/>
            <w:vAlign w:val="center"/>
          </w:tcPr>
          <w:p w:rsidR="00483AD6" w:rsidRPr="002D355F" w:rsidRDefault="00A90798" w:rsidP="00483AD6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79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Участие в соревнованиях, тренерская, судейская практика</w:t>
            </w:r>
          </w:p>
        </w:tc>
        <w:tc>
          <w:tcPr>
            <w:tcW w:w="4136" w:type="dxa"/>
          </w:tcPr>
          <w:p w:rsidR="00483AD6" w:rsidRPr="008C13E2" w:rsidRDefault="00A90798" w:rsidP="00483A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firstLine="709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</w:tr>
      <w:tr w:rsidR="00483AD6" w:rsidRPr="005A2408" w:rsidTr="007067C8">
        <w:tc>
          <w:tcPr>
            <w:tcW w:w="5328" w:type="dxa"/>
          </w:tcPr>
          <w:p w:rsidR="00483AD6" w:rsidRDefault="00483AD6" w:rsidP="007067C8">
            <w:pPr>
              <w:spacing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4136" w:type="dxa"/>
          </w:tcPr>
          <w:p w:rsidR="00483AD6" w:rsidRPr="008C13E2" w:rsidRDefault="008C13E2" w:rsidP="00483A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firstLine="709"/>
              <w:jc w:val="center"/>
              <w:rPr>
                <w:rFonts w:eastAsia="Times New Roman"/>
                <w:sz w:val="24"/>
                <w:szCs w:val="24"/>
              </w:rPr>
            </w:pPr>
            <w:r w:rsidRPr="008C13E2">
              <w:rPr>
                <w:rFonts w:eastAsia="Times New Roman"/>
                <w:sz w:val="24"/>
                <w:szCs w:val="24"/>
              </w:rPr>
              <w:t>100</w:t>
            </w:r>
          </w:p>
        </w:tc>
      </w:tr>
    </w:tbl>
    <w:p w:rsidR="005A2408" w:rsidRDefault="005A2408" w:rsidP="005A2408">
      <w:pPr>
        <w:spacing w:line="240" w:lineRule="auto"/>
        <w:rPr>
          <w:i/>
          <w:sz w:val="24"/>
          <w:szCs w:val="24"/>
        </w:rPr>
      </w:pPr>
    </w:p>
    <w:p w:rsidR="007D4AE4" w:rsidRDefault="007D4AE4" w:rsidP="005A2408">
      <w:pPr>
        <w:spacing w:line="240" w:lineRule="auto"/>
        <w:rPr>
          <w:i/>
          <w:sz w:val="24"/>
          <w:szCs w:val="24"/>
        </w:rPr>
      </w:pPr>
    </w:p>
    <w:p w:rsidR="00B0371E" w:rsidRDefault="00B0371E" w:rsidP="005A2408">
      <w:pPr>
        <w:spacing w:line="240" w:lineRule="auto"/>
        <w:rPr>
          <w:i/>
          <w:sz w:val="24"/>
          <w:szCs w:val="24"/>
        </w:rPr>
      </w:pPr>
    </w:p>
    <w:p w:rsidR="00B0371E" w:rsidRDefault="00B0371E" w:rsidP="005A2408">
      <w:pPr>
        <w:spacing w:line="240" w:lineRule="auto"/>
        <w:rPr>
          <w:i/>
          <w:sz w:val="24"/>
          <w:szCs w:val="24"/>
        </w:rPr>
      </w:pPr>
    </w:p>
    <w:p w:rsidR="00B0371E" w:rsidRPr="005A2408" w:rsidRDefault="00B0371E" w:rsidP="005A2408">
      <w:pPr>
        <w:spacing w:line="240" w:lineRule="auto"/>
        <w:rPr>
          <w:i/>
          <w:sz w:val="24"/>
          <w:szCs w:val="24"/>
        </w:rPr>
      </w:pPr>
    </w:p>
    <w:p w:rsidR="005A2408" w:rsidRPr="005A2408" w:rsidRDefault="005A2408" w:rsidP="005A2408">
      <w:pPr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Таблица 2</w:t>
      </w:r>
    </w:p>
    <w:p w:rsidR="005A2408" w:rsidRPr="005A2408" w:rsidRDefault="005A2408" w:rsidP="005A2408">
      <w:pPr>
        <w:spacing w:line="240" w:lineRule="auto"/>
        <w:jc w:val="center"/>
        <w:outlineLvl w:val="0"/>
        <w:rPr>
          <w:b/>
          <w:caps/>
          <w:sz w:val="24"/>
          <w:szCs w:val="24"/>
        </w:rPr>
      </w:pPr>
      <w:r w:rsidRPr="005A2408">
        <w:rPr>
          <w:b/>
          <w:caps/>
          <w:sz w:val="24"/>
          <w:szCs w:val="24"/>
        </w:rPr>
        <w:t>годовой объем тренировочной нагрузки СОГ</w:t>
      </w:r>
    </w:p>
    <w:p w:rsidR="005A2408" w:rsidRPr="00181F96" w:rsidRDefault="005A2408" w:rsidP="00181F96">
      <w:pPr>
        <w:spacing w:line="240" w:lineRule="auto"/>
        <w:jc w:val="center"/>
        <w:outlineLvl w:val="0"/>
        <w:rPr>
          <w:b/>
          <w:sz w:val="24"/>
          <w:szCs w:val="24"/>
        </w:rPr>
      </w:pPr>
      <w:r w:rsidRPr="005A2408">
        <w:rPr>
          <w:b/>
          <w:caps/>
          <w:sz w:val="24"/>
          <w:szCs w:val="24"/>
        </w:rPr>
        <w:t>на спортивный сезон (с 01.01.2020-31.08.2020)</w:t>
      </w:r>
    </w:p>
    <w:tbl>
      <w:tblPr>
        <w:tblpPr w:leftFromText="180" w:rightFromText="180" w:vertAnchor="text" w:tblpY="1"/>
        <w:tblOverlap w:val="never"/>
        <w:tblW w:w="98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47"/>
        <w:gridCol w:w="4313"/>
        <w:gridCol w:w="2438"/>
        <w:gridCol w:w="2438"/>
      </w:tblGrid>
      <w:tr w:rsidR="001E7513" w:rsidRPr="005A2408" w:rsidTr="001E7513">
        <w:trPr>
          <w:trHeight w:val="1046"/>
        </w:trPr>
        <w:tc>
          <w:tcPr>
            <w:tcW w:w="647" w:type="dxa"/>
            <w:vMerge w:val="restart"/>
            <w:vAlign w:val="center"/>
          </w:tcPr>
          <w:p w:rsidR="001E7513" w:rsidRPr="005A2408" w:rsidRDefault="001E7513" w:rsidP="005A2408">
            <w:pPr>
              <w:spacing w:line="240" w:lineRule="auto"/>
              <w:ind w:firstLine="709"/>
              <w:jc w:val="center"/>
              <w:rPr>
                <w:sz w:val="24"/>
                <w:szCs w:val="24"/>
                <w:lang w:eastAsia="ru-RU"/>
              </w:rPr>
            </w:pPr>
            <w:r w:rsidRPr="005A2408">
              <w:rPr>
                <w:sz w:val="24"/>
                <w:szCs w:val="24"/>
                <w:lang w:eastAsia="ru-RU"/>
              </w:rPr>
              <w:t xml:space="preserve">№ № </w:t>
            </w:r>
            <w:proofErr w:type="spellStart"/>
            <w:r w:rsidRPr="005A2408">
              <w:rPr>
                <w:sz w:val="24"/>
                <w:szCs w:val="24"/>
                <w:lang w:eastAsia="ru-RU"/>
              </w:rPr>
              <w:t>п.п</w:t>
            </w:r>
            <w:proofErr w:type="spellEnd"/>
          </w:p>
        </w:tc>
        <w:tc>
          <w:tcPr>
            <w:tcW w:w="4313" w:type="dxa"/>
            <w:vMerge w:val="restart"/>
            <w:vAlign w:val="center"/>
          </w:tcPr>
          <w:p w:rsidR="001E7513" w:rsidRPr="005A2408" w:rsidRDefault="001E7513" w:rsidP="005A2408">
            <w:pPr>
              <w:spacing w:line="240" w:lineRule="auto"/>
              <w:ind w:firstLine="709"/>
              <w:jc w:val="center"/>
              <w:rPr>
                <w:b/>
                <w:sz w:val="24"/>
                <w:szCs w:val="24"/>
              </w:rPr>
            </w:pPr>
            <w:r w:rsidRPr="005A2408">
              <w:rPr>
                <w:b/>
                <w:sz w:val="24"/>
                <w:szCs w:val="24"/>
              </w:rPr>
              <w:t>Вид подготовки</w:t>
            </w:r>
          </w:p>
        </w:tc>
        <w:tc>
          <w:tcPr>
            <w:tcW w:w="4876" w:type="dxa"/>
            <w:gridSpan w:val="2"/>
            <w:vAlign w:val="center"/>
          </w:tcPr>
          <w:p w:rsidR="001E7513" w:rsidRPr="005A2408" w:rsidRDefault="001E7513" w:rsidP="001E7513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1E7513" w:rsidRPr="005A2408" w:rsidTr="001E7513">
        <w:trPr>
          <w:trHeight w:val="254"/>
        </w:trPr>
        <w:tc>
          <w:tcPr>
            <w:tcW w:w="647" w:type="dxa"/>
            <w:vMerge/>
            <w:vAlign w:val="center"/>
          </w:tcPr>
          <w:p w:rsidR="001E7513" w:rsidRPr="005A2408" w:rsidRDefault="001E7513" w:rsidP="00E152FB">
            <w:pPr>
              <w:spacing w:line="240" w:lineRule="auto"/>
              <w:ind w:firstLine="70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313" w:type="dxa"/>
            <w:vMerge/>
            <w:vAlign w:val="center"/>
          </w:tcPr>
          <w:p w:rsidR="001E7513" w:rsidRPr="005A2408" w:rsidRDefault="001E7513" w:rsidP="00E152FB">
            <w:pPr>
              <w:spacing w:line="240" w:lineRule="auto"/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2438" w:type="dxa"/>
          </w:tcPr>
          <w:p w:rsidR="001E7513" w:rsidRDefault="001E7513" w:rsidP="00102B50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ч (</w:t>
            </w:r>
            <w:proofErr w:type="spellStart"/>
            <w:r>
              <w:rPr>
                <w:sz w:val="24"/>
                <w:szCs w:val="24"/>
              </w:rPr>
              <w:t>пн,ср,пт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438" w:type="dxa"/>
            <w:vAlign w:val="center"/>
          </w:tcPr>
          <w:p w:rsidR="001E7513" w:rsidRPr="005A2408" w:rsidRDefault="001E7513" w:rsidP="001E7513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ч (</w:t>
            </w:r>
            <w:proofErr w:type="spellStart"/>
            <w:r>
              <w:rPr>
                <w:sz w:val="24"/>
                <w:szCs w:val="24"/>
              </w:rPr>
              <w:t>вт,чт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сб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</w:tr>
      <w:tr w:rsidR="001E7513" w:rsidRPr="005A2408" w:rsidTr="008B05A7">
        <w:trPr>
          <w:trHeight w:val="263"/>
        </w:trPr>
        <w:tc>
          <w:tcPr>
            <w:tcW w:w="647" w:type="dxa"/>
          </w:tcPr>
          <w:p w:rsidR="001E7513" w:rsidRPr="005A2408" w:rsidRDefault="001E7513" w:rsidP="001E7513">
            <w:pPr>
              <w:numPr>
                <w:ilvl w:val="0"/>
                <w:numId w:val="20"/>
              </w:numPr>
              <w:tabs>
                <w:tab w:val="num" w:pos="142"/>
              </w:tabs>
              <w:spacing w:after="200" w:line="240" w:lineRule="auto"/>
              <w:ind w:left="530" w:right="-14"/>
              <w:jc w:val="center"/>
              <w:rPr>
                <w:sz w:val="24"/>
                <w:szCs w:val="24"/>
              </w:rPr>
            </w:pPr>
          </w:p>
        </w:tc>
        <w:tc>
          <w:tcPr>
            <w:tcW w:w="4313" w:type="dxa"/>
            <w:shd w:val="clear" w:color="auto" w:fill="auto"/>
            <w:vAlign w:val="center"/>
          </w:tcPr>
          <w:p w:rsidR="001E7513" w:rsidRPr="002D355F" w:rsidRDefault="001E7513" w:rsidP="001E7513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D355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Общая физическая подготовка</w:t>
            </w:r>
          </w:p>
          <w:p w:rsidR="001E7513" w:rsidRPr="002D355F" w:rsidRDefault="001E7513" w:rsidP="001E7513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8" w:type="dxa"/>
            <w:vAlign w:val="center"/>
          </w:tcPr>
          <w:p w:rsidR="001E7513" w:rsidRPr="001E7513" w:rsidRDefault="001E7513" w:rsidP="001E75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</w:t>
            </w:r>
          </w:p>
        </w:tc>
        <w:tc>
          <w:tcPr>
            <w:tcW w:w="2438" w:type="dxa"/>
            <w:vAlign w:val="center"/>
          </w:tcPr>
          <w:p w:rsidR="001E7513" w:rsidRPr="001E7513" w:rsidRDefault="001E7513" w:rsidP="001E7513">
            <w:pPr>
              <w:jc w:val="center"/>
              <w:rPr>
                <w:sz w:val="24"/>
                <w:szCs w:val="24"/>
              </w:rPr>
            </w:pPr>
            <w:r w:rsidRPr="001E7513">
              <w:rPr>
                <w:sz w:val="24"/>
                <w:szCs w:val="24"/>
              </w:rPr>
              <w:t>124</w:t>
            </w:r>
          </w:p>
        </w:tc>
      </w:tr>
      <w:tr w:rsidR="001E7513" w:rsidRPr="005A2408" w:rsidTr="008B05A7">
        <w:trPr>
          <w:trHeight w:val="322"/>
        </w:trPr>
        <w:tc>
          <w:tcPr>
            <w:tcW w:w="647" w:type="dxa"/>
          </w:tcPr>
          <w:p w:rsidR="001E7513" w:rsidRPr="005A2408" w:rsidRDefault="001E7513" w:rsidP="001E7513">
            <w:pPr>
              <w:numPr>
                <w:ilvl w:val="0"/>
                <w:numId w:val="20"/>
              </w:numPr>
              <w:tabs>
                <w:tab w:val="num" w:pos="142"/>
              </w:tabs>
              <w:spacing w:after="200" w:line="240" w:lineRule="auto"/>
              <w:ind w:left="530" w:right="-14"/>
              <w:jc w:val="center"/>
              <w:rPr>
                <w:sz w:val="24"/>
                <w:szCs w:val="24"/>
              </w:rPr>
            </w:pPr>
          </w:p>
        </w:tc>
        <w:tc>
          <w:tcPr>
            <w:tcW w:w="4313" w:type="dxa"/>
            <w:shd w:val="clear" w:color="auto" w:fill="auto"/>
            <w:vAlign w:val="center"/>
          </w:tcPr>
          <w:p w:rsidR="001E7513" w:rsidRPr="002D355F" w:rsidRDefault="001E7513" w:rsidP="001E7513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D355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Специальная физическая подготовка</w:t>
            </w:r>
          </w:p>
          <w:p w:rsidR="001E7513" w:rsidRPr="002D355F" w:rsidRDefault="001E7513" w:rsidP="001E7513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D355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38" w:type="dxa"/>
            <w:vAlign w:val="center"/>
          </w:tcPr>
          <w:p w:rsidR="001E7513" w:rsidRPr="001E7513" w:rsidRDefault="001E7513" w:rsidP="001E75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</w:p>
        </w:tc>
        <w:tc>
          <w:tcPr>
            <w:tcW w:w="2438" w:type="dxa"/>
            <w:vAlign w:val="center"/>
          </w:tcPr>
          <w:p w:rsidR="001E7513" w:rsidRPr="001E7513" w:rsidRDefault="001E7513" w:rsidP="001E7513">
            <w:pPr>
              <w:jc w:val="center"/>
              <w:rPr>
                <w:sz w:val="24"/>
                <w:szCs w:val="24"/>
              </w:rPr>
            </w:pPr>
            <w:r w:rsidRPr="001E7513">
              <w:rPr>
                <w:sz w:val="24"/>
                <w:szCs w:val="24"/>
              </w:rPr>
              <w:t>100</w:t>
            </w:r>
          </w:p>
        </w:tc>
      </w:tr>
      <w:tr w:rsidR="001E7513" w:rsidRPr="005A2408" w:rsidTr="008B05A7">
        <w:trPr>
          <w:trHeight w:val="320"/>
        </w:trPr>
        <w:tc>
          <w:tcPr>
            <w:tcW w:w="647" w:type="dxa"/>
          </w:tcPr>
          <w:p w:rsidR="001E7513" w:rsidRPr="005A2408" w:rsidRDefault="001E7513" w:rsidP="001E7513">
            <w:pPr>
              <w:numPr>
                <w:ilvl w:val="0"/>
                <w:numId w:val="20"/>
              </w:numPr>
              <w:tabs>
                <w:tab w:val="num" w:pos="142"/>
              </w:tabs>
              <w:spacing w:after="200" w:line="240" w:lineRule="auto"/>
              <w:ind w:left="530" w:right="-14"/>
              <w:jc w:val="center"/>
              <w:rPr>
                <w:sz w:val="24"/>
                <w:szCs w:val="24"/>
              </w:rPr>
            </w:pPr>
          </w:p>
        </w:tc>
        <w:tc>
          <w:tcPr>
            <w:tcW w:w="4313" w:type="dxa"/>
            <w:shd w:val="clear" w:color="auto" w:fill="auto"/>
            <w:vAlign w:val="center"/>
          </w:tcPr>
          <w:p w:rsidR="001E7513" w:rsidRPr="002D355F" w:rsidRDefault="001E7513" w:rsidP="001E7513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D355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Техническая подготовка</w:t>
            </w:r>
          </w:p>
          <w:p w:rsidR="001E7513" w:rsidRPr="002D355F" w:rsidRDefault="001E7513" w:rsidP="001E7513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D355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38" w:type="dxa"/>
            <w:vAlign w:val="center"/>
          </w:tcPr>
          <w:p w:rsidR="001E7513" w:rsidRPr="001E7513" w:rsidRDefault="001E7513" w:rsidP="001E7513">
            <w:pPr>
              <w:jc w:val="center"/>
              <w:rPr>
                <w:sz w:val="24"/>
                <w:szCs w:val="24"/>
              </w:rPr>
            </w:pPr>
            <w:r w:rsidRPr="001E7513">
              <w:rPr>
                <w:sz w:val="24"/>
                <w:szCs w:val="24"/>
              </w:rPr>
              <w:t>40</w:t>
            </w:r>
          </w:p>
        </w:tc>
        <w:tc>
          <w:tcPr>
            <w:tcW w:w="2438" w:type="dxa"/>
            <w:vAlign w:val="center"/>
          </w:tcPr>
          <w:p w:rsidR="001E7513" w:rsidRPr="001E7513" w:rsidRDefault="001E7513" w:rsidP="001E7513">
            <w:pPr>
              <w:jc w:val="center"/>
              <w:rPr>
                <w:sz w:val="24"/>
                <w:szCs w:val="24"/>
              </w:rPr>
            </w:pPr>
            <w:r w:rsidRPr="001E7513">
              <w:rPr>
                <w:sz w:val="24"/>
                <w:szCs w:val="24"/>
              </w:rPr>
              <w:t>40</w:t>
            </w:r>
          </w:p>
        </w:tc>
      </w:tr>
      <w:tr w:rsidR="001E7513" w:rsidRPr="005A2408" w:rsidTr="008B05A7">
        <w:trPr>
          <w:trHeight w:val="367"/>
        </w:trPr>
        <w:tc>
          <w:tcPr>
            <w:tcW w:w="647" w:type="dxa"/>
          </w:tcPr>
          <w:p w:rsidR="001E7513" w:rsidRPr="005A2408" w:rsidRDefault="001E7513" w:rsidP="001E7513">
            <w:pPr>
              <w:numPr>
                <w:ilvl w:val="0"/>
                <w:numId w:val="20"/>
              </w:numPr>
              <w:tabs>
                <w:tab w:val="num" w:pos="142"/>
              </w:tabs>
              <w:spacing w:after="200" w:line="240" w:lineRule="auto"/>
              <w:ind w:left="530" w:right="-14"/>
              <w:jc w:val="center"/>
              <w:rPr>
                <w:sz w:val="24"/>
                <w:szCs w:val="24"/>
              </w:rPr>
            </w:pPr>
          </w:p>
        </w:tc>
        <w:tc>
          <w:tcPr>
            <w:tcW w:w="4313" w:type="dxa"/>
            <w:shd w:val="clear" w:color="auto" w:fill="auto"/>
            <w:vAlign w:val="center"/>
          </w:tcPr>
          <w:p w:rsidR="001E7513" w:rsidRPr="002D355F" w:rsidRDefault="001E7513" w:rsidP="001E7513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D355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Медико-восстановительные мероприятия</w:t>
            </w:r>
          </w:p>
        </w:tc>
        <w:tc>
          <w:tcPr>
            <w:tcW w:w="2438" w:type="dxa"/>
            <w:vAlign w:val="center"/>
          </w:tcPr>
          <w:p w:rsidR="001E7513" w:rsidRPr="001E7513" w:rsidRDefault="001E7513" w:rsidP="001E7513">
            <w:pPr>
              <w:jc w:val="center"/>
              <w:rPr>
                <w:sz w:val="24"/>
                <w:szCs w:val="24"/>
              </w:rPr>
            </w:pPr>
            <w:r w:rsidRPr="001E7513">
              <w:rPr>
                <w:sz w:val="24"/>
                <w:szCs w:val="24"/>
              </w:rPr>
              <w:t>10</w:t>
            </w:r>
          </w:p>
        </w:tc>
        <w:tc>
          <w:tcPr>
            <w:tcW w:w="2438" w:type="dxa"/>
            <w:vAlign w:val="center"/>
          </w:tcPr>
          <w:p w:rsidR="001E7513" w:rsidRPr="001E7513" w:rsidRDefault="001E7513" w:rsidP="001E7513">
            <w:pPr>
              <w:jc w:val="center"/>
              <w:rPr>
                <w:sz w:val="24"/>
                <w:szCs w:val="24"/>
              </w:rPr>
            </w:pPr>
            <w:r w:rsidRPr="001E7513">
              <w:rPr>
                <w:sz w:val="24"/>
                <w:szCs w:val="24"/>
              </w:rPr>
              <w:t>10</w:t>
            </w:r>
          </w:p>
        </w:tc>
      </w:tr>
      <w:tr w:rsidR="001E7513" w:rsidRPr="005A2408" w:rsidTr="008B05A7">
        <w:trPr>
          <w:trHeight w:val="319"/>
        </w:trPr>
        <w:tc>
          <w:tcPr>
            <w:tcW w:w="647" w:type="dxa"/>
          </w:tcPr>
          <w:p w:rsidR="001E7513" w:rsidRPr="005A2408" w:rsidRDefault="001E7513" w:rsidP="001E7513">
            <w:pPr>
              <w:numPr>
                <w:ilvl w:val="0"/>
                <w:numId w:val="20"/>
              </w:numPr>
              <w:tabs>
                <w:tab w:val="num" w:pos="142"/>
              </w:tabs>
              <w:spacing w:after="200" w:line="240" w:lineRule="auto"/>
              <w:ind w:left="530" w:right="-14"/>
              <w:jc w:val="center"/>
              <w:rPr>
                <w:sz w:val="24"/>
                <w:szCs w:val="24"/>
              </w:rPr>
            </w:pPr>
          </w:p>
        </w:tc>
        <w:tc>
          <w:tcPr>
            <w:tcW w:w="4313" w:type="dxa"/>
            <w:shd w:val="clear" w:color="auto" w:fill="auto"/>
          </w:tcPr>
          <w:p w:rsidR="001E7513" w:rsidRDefault="001E7513" w:rsidP="001E7513">
            <w:pPr>
              <w:spacing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438" w:type="dxa"/>
            <w:vAlign w:val="center"/>
          </w:tcPr>
          <w:p w:rsidR="001E7513" w:rsidRPr="001E7513" w:rsidRDefault="001E7513" w:rsidP="001E7513">
            <w:pPr>
              <w:jc w:val="center"/>
              <w:rPr>
                <w:sz w:val="24"/>
                <w:szCs w:val="24"/>
              </w:rPr>
            </w:pPr>
            <w:r w:rsidRPr="001E7513">
              <w:rPr>
                <w:sz w:val="24"/>
                <w:szCs w:val="24"/>
              </w:rPr>
              <w:t>27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2438" w:type="dxa"/>
            <w:vAlign w:val="center"/>
          </w:tcPr>
          <w:p w:rsidR="001E7513" w:rsidRPr="001E7513" w:rsidRDefault="001E7513" w:rsidP="001E7513">
            <w:pPr>
              <w:jc w:val="center"/>
              <w:rPr>
                <w:sz w:val="24"/>
                <w:szCs w:val="24"/>
              </w:rPr>
            </w:pPr>
            <w:r w:rsidRPr="001E7513">
              <w:rPr>
                <w:sz w:val="24"/>
                <w:szCs w:val="24"/>
              </w:rPr>
              <w:t>274</w:t>
            </w:r>
          </w:p>
        </w:tc>
      </w:tr>
    </w:tbl>
    <w:p w:rsidR="00250FE6" w:rsidRDefault="00250FE6" w:rsidP="00FB7F9B">
      <w:pPr>
        <w:pStyle w:val="a3"/>
        <w:spacing w:before="0" w:beforeAutospacing="0" w:after="0" w:afterAutospacing="0"/>
        <w:rPr>
          <w:b/>
          <w:color w:val="000000"/>
        </w:rPr>
      </w:pPr>
    </w:p>
    <w:p w:rsidR="00AC4366" w:rsidRPr="00EB677A" w:rsidRDefault="00AC4366" w:rsidP="00FB7F9B">
      <w:pPr>
        <w:pStyle w:val="a3"/>
        <w:spacing w:before="0" w:beforeAutospacing="0" w:after="0" w:afterAutospacing="0"/>
        <w:rPr>
          <w:b/>
          <w:color w:val="000000"/>
        </w:rPr>
      </w:pPr>
      <w:r w:rsidRPr="00EB677A">
        <w:rPr>
          <w:b/>
          <w:color w:val="000000"/>
        </w:rPr>
        <w:t>ПОРЯДОК ПРОВЕДЕНИЯ ИНДИВИДУАЛЬНОГО ОТБОРА</w:t>
      </w:r>
    </w:p>
    <w:p w:rsidR="00AC4366" w:rsidRPr="00EB677A" w:rsidRDefault="00AC4366" w:rsidP="00FB7F9B">
      <w:pPr>
        <w:spacing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</w:t>
      </w:r>
      <w:r w:rsidRPr="00EB677A">
        <w:rPr>
          <w:color w:val="000000"/>
          <w:sz w:val="24"/>
          <w:szCs w:val="24"/>
        </w:rPr>
        <w:t xml:space="preserve">Прием осуществляется на основании собеседования. С помощью собеседования тренер выявляет уровень желания заниматься </w:t>
      </w:r>
      <w:r w:rsidR="007D4AE4">
        <w:rPr>
          <w:color w:val="000000"/>
          <w:sz w:val="24"/>
          <w:szCs w:val="24"/>
        </w:rPr>
        <w:t>пулевой стрельбой</w:t>
      </w:r>
      <w:r w:rsidRPr="00EB677A">
        <w:rPr>
          <w:color w:val="000000"/>
          <w:sz w:val="24"/>
          <w:szCs w:val="24"/>
        </w:rPr>
        <w:t>, причины выбора данного вида спорта, ожидаемые результаты от занятий.</w:t>
      </w:r>
    </w:p>
    <w:p w:rsidR="00AC4366" w:rsidRPr="00EB677A" w:rsidRDefault="00AC4366" w:rsidP="00FB7F9B">
      <w:pPr>
        <w:spacing w:line="240" w:lineRule="auto"/>
        <w:ind w:firstLine="720"/>
        <w:jc w:val="both"/>
        <w:rPr>
          <w:color w:val="000000"/>
          <w:sz w:val="24"/>
          <w:szCs w:val="24"/>
        </w:rPr>
      </w:pPr>
      <w:r w:rsidRPr="00EB677A">
        <w:rPr>
          <w:color w:val="000000"/>
          <w:sz w:val="24"/>
          <w:szCs w:val="24"/>
        </w:rPr>
        <w:t>На этапе набора важным критерием является двигательная активность детей, их общий уровень развития, спортивность. Для выявления этих качеств используются простейшие тесты: отж</w:t>
      </w:r>
      <w:r w:rsidR="005A2408">
        <w:rPr>
          <w:color w:val="000000"/>
          <w:sz w:val="24"/>
          <w:szCs w:val="24"/>
        </w:rPr>
        <w:t xml:space="preserve">имания и </w:t>
      </w:r>
      <w:r w:rsidR="007D4AE4">
        <w:rPr>
          <w:color w:val="000000"/>
          <w:sz w:val="24"/>
          <w:szCs w:val="24"/>
        </w:rPr>
        <w:t>бег</w:t>
      </w:r>
      <w:r w:rsidR="005A2408">
        <w:rPr>
          <w:color w:val="000000"/>
          <w:sz w:val="24"/>
          <w:szCs w:val="24"/>
        </w:rPr>
        <w:t xml:space="preserve"> (таблица 3</w:t>
      </w:r>
      <w:r w:rsidRPr="00EB677A">
        <w:rPr>
          <w:color w:val="000000"/>
          <w:sz w:val="24"/>
          <w:szCs w:val="24"/>
        </w:rPr>
        <w:t>).</w:t>
      </w:r>
    </w:p>
    <w:p w:rsidR="00AC4366" w:rsidRPr="00FB7F9B" w:rsidRDefault="00AC4366" w:rsidP="00FB7F9B">
      <w:pPr>
        <w:spacing w:line="240" w:lineRule="auto"/>
        <w:ind w:firstLine="720"/>
        <w:jc w:val="both"/>
        <w:rPr>
          <w:color w:val="000000"/>
          <w:sz w:val="24"/>
          <w:szCs w:val="24"/>
        </w:rPr>
      </w:pPr>
      <w:r w:rsidRPr="00EB677A">
        <w:rPr>
          <w:color w:val="000000"/>
          <w:sz w:val="24"/>
          <w:szCs w:val="24"/>
        </w:rPr>
        <w:t>Для прохождения вступительных испытаний поступающему необходимо иметь спортивную одежду и сменную спортивную обувь. Для допуска к прохождению индивидуального отбора у поступающего не должно быть медицинских противопоказаний для занятий выбранным видом спорта. Приемные испытания проводятся в спортивном зале учреждения.</w:t>
      </w:r>
    </w:p>
    <w:p w:rsidR="00AC4366" w:rsidRPr="00EB677A" w:rsidRDefault="00AC4366" w:rsidP="00FB7F9B">
      <w:pPr>
        <w:spacing w:line="240" w:lineRule="auto"/>
        <w:ind w:firstLine="709"/>
        <w:jc w:val="right"/>
        <w:rPr>
          <w:color w:val="000000"/>
          <w:sz w:val="24"/>
          <w:szCs w:val="24"/>
        </w:rPr>
      </w:pPr>
      <w:r w:rsidRPr="00EB677A">
        <w:rPr>
          <w:color w:val="000000"/>
          <w:sz w:val="24"/>
          <w:szCs w:val="28"/>
        </w:rPr>
        <w:t>Таблица</w:t>
      </w:r>
      <w:r>
        <w:rPr>
          <w:color w:val="000000"/>
          <w:sz w:val="24"/>
          <w:szCs w:val="24"/>
        </w:rPr>
        <w:t xml:space="preserve"> </w:t>
      </w:r>
      <w:r w:rsidR="005A2408">
        <w:rPr>
          <w:color w:val="000000"/>
          <w:sz w:val="24"/>
          <w:szCs w:val="24"/>
        </w:rPr>
        <w:t>3</w:t>
      </w:r>
    </w:p>
    <w:p w:rsidR="00AC4366" w:rsidRPr="00EB677A" w:rsidRDefault="00AC4366" w:rsidP="00FB7F9B">
      <w:pPr>
        <w:spacing w:line="240" w:lineRule="auto"/>
        <w:ind w:firstLine="709"/>
        <w:jc w:val="center"/>
        <w:rPr>
          <w:color w:val="000000"/>
          <w:sz w:val="24"/>
          <w:szCs w:val="24"/>
        </w:rPr>
      </w:pPr>
      <w:r w:rsidRPr="00EB677A">
        <w:rPr>
          <w:color w:val="000000"/>
          <w:sz w:val="24"/>
          <w:szCs w:val="24"/>
        </w:rPr>
        <w:t>Упражнения (тесты) для индивидуального отбора</w:t>
      </w:r>
    </w:p>
    <w:tbl>
      <w:tblPr>
        <w:tblW w:w="0" w:type="auto"/>
        <w:tblInd w:w="13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820"/>
        <w:gridCol w:w="4252"/>
      </w:tblGrid>
      <w:tr w:rsidR="00166E95" w:rsidRPr="00EB677A" w:rsidTr="00166E95">
        <w:tc>
          <w:tcPr>
            <w:tcW w:w="90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66E95" w:rsidRPr="00EB677A" w:rsidRDefault="00166E95" w:rsidP="00FB7F9B">
            <w:pPr>
              <w:spacing w:line="240" w:lineRule="auto"/>
              <w:ind w:firstLine="709"/>
              <w:jc w:val="center"/>
              <w:textAlignment w:val="baseline"/>
              <w:rPr>
                <w:color w:val="000000"/>
                <w:spacing w:val="2"/>
                <w:sz w:val="24"/>
                <w:szCs w:val="24"/>
                <w:lang w:eastAsia="ru-RU"/>
              </w:rPr>
            </w:pPr>
            <w:r w:rsidRPr="00EB677A">
              <w:rPr>
                <w:color w:val="000000"/>
                <w:spacing w:val="2"/>
                <w:sz w:val="24"/>
                <w:szCs w:val="24"/>
                <w:lang w:eastAsia="ru-RU"/>
              </w:rPr>
              <w:t>Упражнения (тесты)</w:t>
            </w:r>
          </w:p>
        </w:tc>
      </w:tr>
      <w:tr w:rsidR="00166E95" w:rsidRPr="00EB677A" w:rsidTr="00166E95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66E95" w:rsidRPr="00EB677A" w:rsidRDefault="00166E95" w:rsidP="00FB7F9B">
            <w:pPr>
              <w:spacing w:line="240" w:lineRule="auto"/>
              <w:ind w:firstLine="709"/>
              <w:jc w:val="center"/>
              <w:textAlignment w:val="baseline"/>
              <w:rPr>
                <w:color w:val="000000"/>
                <w:spacing w:val="2"/>
                <w:sz w:val="24"/>
                <w:szCs w:val="24"/>
                <w:lang w:eastAsia="ru-RU"/>
              </w:rPr>
            </w:pPr>
            <w:r w:rsidRPr="00EB677A">
              <w:rPr>
                <w:color w:val="000000"/>
                <w:spacing w:val="2"/>
                <w:sz w:val="24"/>
                <w:szCs w:val="24"/>
                <w:lang w:eastAsia="ru-RU"/>
              </w:rPr>
              <w:t>мальчики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66E95" w:rsidRPr="00EB677A" w:rsidRDefault="00166E95" w:rsidP="00FB7F9B">
            <w:pPr>
              <w:spacing w:line="240" w:lineRule="auto"/>
              <w:ind w:firstLine="709"/>
              <w:jc w:val="center"/>
              <w:textAlignment w:val="baseline"/>
              <w:rPr>
                <w:color w:val="000000"/>
                <w:spacing w:val="2"/>
                <w:sz w:val="24"/>
                <w:szCs w:val="24"/>
                <w:lang w:eastAsia="ru-RU"/>
              </w:rPr>
            </w:pPr>
            <w:r w:rsidRPr="00EB677A">
              <w:rPr>
                <w:color w:val="000000"/>
                <w:spacing w:val="2"/>
                <w:sz w:val="24"/>
                <w:szCs w:val="24"/>
                <w:lang w:eastAsia="ru-RU"/>
              </w:rPr>
              <w:t>девочки</w:t>
            </w:r>
          </w:p>
        </w:tc>
      </w:tr>
      <w:tr w:rsidR="00166E95" w:rsidRPr="00EB677A" w:rsidTr="00166E95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66E95" w:rsidRPr="00EB677A" w:rsidRDefault="00166E95" w:rsidP="00FB7F9B">
            <w:pPr>
              <w:spacing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eastAsia="ru-RU"/>
              </w:rPr>
            </w:pPr>
            <w:r w:rsidRPr="00EB677A">
              <w:rPr>
                <w:color w:val="000000"/>
                <w:spacing w:val="2"/>
                <w:sz w:val="24"/>
                <w:szCs w:val="24"/>
                <w:lang w:eastAsia="ru-RU"/>
              </w:rPr>
              <w:t>Отжимания 7 раз</w:t>
            </w:r>
          </w:p>
          <w:p w:rsidR="00166E95" w:rsidRPr="00EB677A" w:rsidRDefault="00181F96" w:rsidP="00FB7F9B">
            <w:pPr>
              <w:spacing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color w:val="000000"/>
                <w:spacing w:val="2"/>
                <w:sz w:val="24"/>
                <w:szCs w:val="24"/>
                <w:lang w:eastAsia="ru-RU"/>
              </w:rPr>
              <w:t>Бег (60м, 100м)</w:t>
            </w:r>
          </w:p>
          <w:p w:rsidR="00166E95" w:rsidRPr="00EB677A" w:rsidRDefault="00166E95" w:rsidP="00FB7F9B">
            <w:pPr>
              <w:spacing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eastAsia="ru-RU"/>
              </w:rPr>
            </w:pPr>
          </w:p>
          <w:p w:rsidR="00166E95" w:rsidRPr="00EB677A" w:rsidRDefault="00166E95" w:rsidP="00FB7F9B">
            <w:pPr>
              <w:spacing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66E95" w:rsidRPr="00EB677A" w:rsidRDefault="00166E95" w:rsidP="00FB7F9B">
            <w:pPr>
              <w:spacing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eastAsia="ru-RU"/>
              </w:rPr>
            </w:pPr>
            <w:r w:rsidRPr="00EB677A">
              <w:rPr>
                <w:color w:val="000000"/>
                <w:spacing w:val="2"/>
                <w:sz w:val="24"/>
                <w:szCs w:val="24"/>
                <w:lang w:eastAsia="ru-RU"/>
              </w:rPr>
              <w:t>Отжимания 3 раза</w:t>
            </w:r>
          </w:p>
          <w:p w:rsidR="00181F96" w:rsidRPr="00EB677A" w:rsidRDefault="00181F96" w:rsidP="00181F96">
            <w:pPr>
              <w:spacing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color w:val="000000"/>
                <w:spacing w:val="2"/>
                <w:sz w:val="24"/>
                <w:szCs w:val="24"/>
                <w:lang w:eastAsia="ru-RU"/>
              </w:rPr>
              <w:t>Бег (30м, 100м)</w:t>
            </w:r>
          </w:p>
          <w:p w:rsidR="00166E95" w:rsidRPr="00EB677A" w:rsidRDefault="00166E95" w:rsidP="00FB7F9B">
            <w:pPr>
              <w:spacing w:line="240" w:lineRule="auto"/>
              <w:textAlignment w:val="baseline"/>
              <w:rPr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</w:tbl>
    <w:p w:rsidR="00AC4366" w:rsidRDefault="00AC4366" w:rsidP="00E96294">
      <w:pPr>
        <w:spacing w:line="240" w:lineRule="auto"/>
        <w:outlineLvl w:val="0"/>
        <w:rPr>
          <w:b/>
          <w:caps/>
          <w:color w:val="000000"/>
          <w:sz w:val="24"/>
          <w:szCs w:val="24"/>
        </w:rPr>
      </w:pPr>
      <w:bookmarkStart w:id="1" w:name="_Toc492560245"/>
    </w:p>
    <w:p w:rsidR="00181F96" w:rsidRPr="00EB677A" w:rsidRDefault="00181F96" w:rsidP="00E96294">
      <w:pPr>
        <w:spacing w:line="240" w:lineRule="auto"/>
        <w:outlineLvl w:val="0"/>
        <w:rPr>
          <w:b/>
          <w:caps/>
          <w:color w:val="000000"/>
          <w:sz w:val="24"/>
          <w:szCs w:val="24"/>
        </w:rPr>
      </w:pPr>
    </w:p>
    <w:bookmarkEnd w:id="1"/>
    <w:p w:rsidR="00AC4366" w:rsidRPr="00EB677A" w:rsidRDefault="00AC4366" w:rsidP="00FB7F9B">
      <w:pPr>
        <w:spacing w:line="240" w:lineRule="auto"/>
        <w:jc w:val="both"/>
        <w:rPr>
          <w:b/>
          <w:caps/>
          <w:color w:val="000000"/>
          <w:sz w:val="24"/>
          <w:szCs w:val="24"/>
        </w:rPr>
      </w:pPr>
      <w:r w:rsidRPr="00EB677A">
        <w:rPr>
          <w:b/>
          <w:caps/>
          <w:color w:val="000000"/>
          <w:sz w:val="24"/>
          <w:szCs w:val="24"/>
        </w:rPr>
        <w:t xml:space="preserve">Характеристика </w:t>
      </w:r>
      <w:r w:rsidR="00102B50">
        <w:rPr>
          <w:b/>
          <w:caps/>
          <w:color w:val="000000"/>
          <w:sz w:val="24"/>
          <w:szCs w:val="24"/>
        </w:rPr>
        <w:t>занимающегося</w:t>
      </w:r>
    </w:p>
    <w:p w:rsidR="00AC4366" w:rsidRPr="00EB677A" w:rsidRDefault="00AC4366" w:rsidP="00FB7F9B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EB677A">
        <w:rPr>
          <w:color w:val="000000"/>
        </w:rPr>
        <w:t xml:space="preserve">В результате освоения программы </w:t>
      </w:r>
      <w:r w:rsidR="00102B50">
        <w:rPr>
          <w:color w:val="000000"/>
        </w:rPr>
        <w:t>занимающийся</w:t>
      </w:r>
      <w:r w:rsidRPr="00EB677A">
        <w:rPr>
          <w:color w:val="000000"/>
        </w:rPr>
        <w:t xml:space="preserve"> может</w:t>
      </w:r>
    </w:p>
    <w:p w:rsidR="00AC4366" w:rsidRPr="00EB677A" w:rsidRDefault="00AC4366" w:rsidP="00FB7F9B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b/>
          <w:color w:val="000000"/>
        </w:rPr>
      </w:pPr>
      <w:r w:rsidRPr="00EB677A">
        <w:rPr>
          <w:b/>
          <w:color w:val="000000"/>
        </w:rPr>
        <w:t>уметь демонстрировать</w:t>
      </w:r>
    </w:p>
    <w:p w:rsidR="00AC4366" w:rsidRPr="00EB677A" w:rsidRDefault="00AC4366" w:rsidP="00FB7F9B">
      <w:pPr>
        <w:spacing w:line="240" w:lineRule="auto"/>
        <w:ind w:firstLine="708"/>
        <w:jc w:val="both"/>
        <w:rPr>
          <w:color w:val="000000"/>
          <w:sz w:val="24"/>
          <w:szCs w:val="24"/>
        </w:rPr>
      </w:pPr>
      <w:r w:rsidRPr="00EB677A">
        <w:rPr>
          <w:color w:val="000000"/>
          <w:sz w:val="24"/>
          <w:szCs w:val="24"/>
        </w:rPr>
        <w:t>- основные технические и та</w:t>
      </w:r>
      <w:r w:rsidRPr="00102B50">
        <w:rPr>
          <w:b/>
          <w:color w:val="000000"/>
          <w:sz w:val="24"/>
          <w:szCs w:val="24"/>
        </w:rPr>
        <w:t>к</w:t>
      </w:r>
      <w:r w:rsidRPr="00EB677A">
        <w:rPr>
          <w:color w:val="000000"/>
          <w:sz w:val="24"/>
          <w:szCs w:val="24"/>
        </w:rPr>
        <w:t>тические навыки.</w:t>
      </w:r>
    </w:p>
    <w:p w:rsidR="00AC4366" w:rsidRPr="00EB677A" w:rsidRDefault="00AC4366" w:rsidP="00FB7F9B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EB677A">
        <w:rPr>
          <w:color w:val="000000"/>
        </w:rPr>
        <w:t>- профессиональное обращение с инвентарём;</w:t>
      </w:r>
    </w:p>
    <w:p w:rsidR="00AC4366" w:rsidRPr="00EB677A" w:rsidRDefault="00AC4366" w:rsidP="00FB7F9B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EB677A">
        <w:rPr>
          <w:color w:val="000000"/>
        </w:rPr>
        <w:t>- выполнение всех нормативов по общей физической подготовке;</w:t>
      </w:r>
    </w:p>
    <w:p w:rsidR="00AC4366" w:rsidRPr="00EB677A" w:rsidRDefault="00AC4366" w:rsidP="00FB7F9B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EB677A">
        <w:rPr>
          <w:color w:val="000000"/>
        </w:rPr>
        <w:t>- применение спортивных и медицинских знаний;</w:t>
      </w:r>
    </w:p>
    <w:p w:rsidR="00AC4366" w:rsidRPr="00EB677A" w:rsidRDefault="00AC4366" w:rsidP="00FB7F9B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b/>
          <w:color w:val="000000"/>
        </w:rPr>
      </w:pPr>
      <w:r w:rsidRPr="00EB677A">
        <w:rPr>
          <w:b/>
          <w:color w:val="000000"/>
        </w:rPr>
        <w:t>овладеть знаниями</w:t>
      </w:r>
    </w:p>
    <w:p w:rsidR="00AC4366" w:rsidRPr="00EB677A" w:rsidRDefault="00AC4366" w:rsidP="00FB7F9B">
      <w:pPr>
        <w:spacing w:line="240" w:lineRule="auto"/>
        <w:ind w:firstLine="708"/>
        <w:jc w:val="both"/>
        <w:rPr>
          <w:bCs/>
          <w:color w:val="000000"/>
          <w:sz w:val="24"/>
          <w:szCs w:val="24"/>
        </w:rPr>
      </w:pPr>
      <w:r w:rsidRPr="00EB677A">
        <w:rPr>
          <w:bCs/>
          <w:color w:val="000000"/>
          <w:sz w:val="24"/>
          <w:szCs w:val="24"/>
        </w:rPr>
        <w:t>- значение физической культуры и спорта для здоровья человека,</w:t>
      </w:r>
    </w:p>
    <w:p w:rsidR="00AC4366" w:rsidRPr="00EB677A" w:rsidRDefault="00AC4366" w:rsidP="00FB7F9B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EB677A">
        <w:rPr>
          <w:color w:val="000000"/>
        </w:rPr>
        <w:t xml:space="preserve">- историю спорта вообще и </w:t>
      </w:r>
      <w:r w:rsidR="007D4AE4">
        <w:rPr>
          <w:color w:val="000000"/>
        </w:rPr>
        <w:t>пулевой стрельбой</w:t>
      </w:r>
      <w:r w:rsidRPr="00EB677A">
        <w:rPr>
          <w:color w:val="000000"/>
        </w:rPr>
        <w:t xml:space="preserve"> в частности;</w:t>
      </w:r>
    </w:p>
    <w:p w:rsidR="00AC4366" w:rsidRPr="00EB677A" w:rsidRDefault="00AC4366" w:rsidP="00FB7F9B">
      <w:pPr>
        <w:spacing w:line="240" w:lineRule="auto"/>
        <w:ind w:firstLine="708"/>
        <w:jc w:val="both"/>
        <w:rPr>
          <w:color w:val="000000"/>
          <w:sz w:val="24"/>
          <w:szCs w:val="24"/>
        </w:rPr>
      </w:pPr>
      <w:r w:rsidRPr="00EB677A">
        <w:rPr>
          <w:color w:val="000000"/>
          <w:sz w:val="24"/>
          <w:szCs w:val="24"/>
        </w:rPr>
        <w:t xml:space="preserve">- технику безопасности при </w:t>
      </w:r>
      <w:proofErr w:type="gramStart"/>
      <w:r w:rsidRPr="00EB677A">
        <w:rPr>
          <w:color w:val="000000"/>
          <w:sz w:val="24"/>
          <w:szCs w:val="24"/>
        </w:rPr>
        <w:t>выполнении</w:t>
      </w:r>
      <w:r w:rsidR="007D4AE4">
        <w:rPr>
          <w:color w:val="000000"/>
          <w:sz w:val="24"/>
          <w:szCs w:val="24"/>
        </w:rPr>
        <w:t xml:space="preserve"> </w:t>
      </w:r>
      <w:r w:rsidRPr="00EB677A">
        <w:rPr>
          <w:color w:val="000000"/>
          <w:sz w:val="24"/>
          <w:szCs w:val="24"/>
        </w:rPr>
        <w:t xml:space="preserve"> упражнений</w:t>
      </w:r>
      <w:proofErr w:type="gramEnd"/>
      <w:r w:rsidRPr="00EB677A">
        <w:rPr>
          <w:color w:val="000000"/>
          <w:sz w:val="24"/>
          <w:szCs w:val="24"/>
        </w:rPr>
        <w:t>,</w:t>
      </w:r>
    </w:p>
    <w:p w:rsidR="00AC4366" w:rsidRPr="00EB677A" w:rsidRDefault="00AC4366" w:rsidP="00FB7F9B">
      <w:pPr>
        <w:spacing w:line="240" w:lineRule="auto"/>
        <w:ind w:firstLine="708"/>
        <w:jc w:val="both"/>
        <w:rPr>
          <w:bCs/>
          <w:color w:val="000000"/>
          <w:sz w:val="24"/>
          <w:szCs w:val="24"/>
        </w:rPr>
      </w:pPr>
      <w:r w:rsidRPr="00EB677A">
        <w:rPr>
          <w:bCs/>
          <w:color w:val="000000"/>
          <w:sz w:val="24"/>
          <w:szCs w:val="24"/>
        </w:rPr>
        <w:lastRenderedPageBreak/>
        <w:t>- специальную и общую терминологии в области спорта,</w:t>
      </w:r>
    </w:p>
    <w:p w:rsidR="00AC4366" w:rsidRPr="00EB677A" w:rsidRDefault="00AC4366" w:rsidP="00FB7F9B">
      <w:pPr>
        <w:spacing w:line="240" w:lineRule="auto"/>
        <w:ind w:firstLine="708"/>
        <w:jc w:val="both"/>
        <w:rPr>
          <w:color w:val="000000"/>
          <w:sz w:val="24"/>
          <w:szCs w:val="24"/>
        </w:rPr>
      </w:pPr>
      <w:r w:rsidRPr="00EB677A">
        <w:rPr>
          <w:color w:val="000000"/>
          <w:sz w:val="24"/>
          <w:szCs w:val="24"/>
        </w:rPr>
        <w:t>- естественные основы по защите организма и профилактике заболеваний,</w:t>
      </w:r>
    </w:p>
    <w:p w:rsidR="00AC4366" w:rsidRPr="00EB677A" w:rsidRDefault="00AC4366" w:rsidP="00FB7F9B">
      <w:pPr>
        <w:spacing w:line="240" w:lineRule="auto"/>
        <w:ind w:firstLine="708"/>
        <w:jc w:val="both"/>
        <w:rPr>
          <w:color w:val="000000"/>
          <w:sz w:val="24"/>
          <w:szCs w:val="24"/>
        </w:rPr>
      </w:pPr>
      <w:r w:rsidRPr="00EB677A">
        <w:rPr>
          <w:color w:val="000000"/>
          <w:sz w:val="24"/>
          <w:szCs w:val="24"/>
        </w:rPr>
        <w:t>- об основы планирования режима дня,</w:t>
      </w:r>
    </w:p>
    <w:p w:rsidR="00AC4366" w:rsidRPr="00EB677A" w:rsidRDefault="00AC4366" w:rsidP="00FB7F9B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b/>
          <w:color w:val="000000"/>
        </w:rPr>
      </w:pPr>
      <w:r w:rsidRPr="00EB677A">
        <w:rPr>
          <w:b/>
          <w:color w:val="000000"/>
        </w:rPr>
        <w:t>участвовать:</w:t>
      </w:r>
    </w:p>
    <w:p w:rsidR="00AC4366" w:rsidRPr="00EB677A" w:rsidRDefault="00AC4366" w:rsidP="00FB7F9B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EB677A">
        <w:rPr>
          <w:color w:val="000000"/>
        </w:rPr>
        <w:t xml:space="preserve">- в соревнованиях </w:t>
      </w:r>
      <w:r w:rsidR="007D4AE4">
        <w:rPr>
          <w:color w:val="000000"/>
        </w:rPr>
        <w:t xml:space="preserve">различного </w:t>
      </w:r>
      <w:r w:rsidRPr="00EB677A">
        <w:rPr>
          <w:color w:val="000000"/>
        </w:rPr>
        <w:t>уровня</w:t>
      </w:r>
      <w:r w:rsidR="007D4AE4">
        <w:rPr>
          <w:color w:val="000000"/>
        </w:rPr>
        <w:t>, в зависимости подготовленности занимающегося</w:t>
      </w:r>
      <w:r w:rsidRPr="00EB677A">
        <w:rPr>
          <w:color w:val="000000"/>
        </w:rPr>
        <w:t>.</w:t>
      </w:r>
    </w:p>
    <w:p w:rsidR="00AC4366" w:rsidRPr="00EB677A" w:rsidRDefault="00AC4366" w:rsidP="00FB7F9B">
      <w:pPr>
        <w:pStyle w:val="a8"/>
        <w:shd w:val="clear" w:color="auto" w:fill="FFFFFF"/>
        <w:spacing w:before="0" w:beforeAutospacing="0" w:after="0" w:afterAutospacing="0"/>
        <w:rPr>
          <w:rFonts w:ascii="Calibri" w:hAnsi="Calibri"/>
          <w:b/>
          <w:bCs/>
          <w:i/>
          <w:iCs/>
          <w:color w:val="000000"/>
          <w:sz w:val="21"/>
          <w:szCs w:val="21"/>
        </w:rPr>
      </w:pPr>
    </w:p>
    <w:p w:rsidR="00AC4366" w:rsidRPr="00FB7F9B" w:rsidRDefault="00AC4366" w:rsidP="00FB7F9B">
      <w:pPr>
        <w:pStyle w:val="a8"/>
        <w:shd w:val="clear" w:color="auto" w:fill="FFFFFF"/>
        <w:spacing w:before="0" w:beforeAutospacing="0" w:after="0" w:afterAutospacing="0"/>
        <w:rPr>
          <w:b/>
          <w:bCs/>
          <w:iCs/>
          <w:caps/>
          <w:color w:val="000000"/>
        </w:rPr>
      </w:pPr>
      <w:r w:rsidRPr="00EB677A">
        <w:rPr>
          <w:b/>
          <w:bCs/>
          <w:iCs/>
          <w:caps/>
          <w:color w:val="000000"/>
        </w:rPr>
        <w:t>планируемые результаты освоения программы</w:t>
      </w:r>
      <w:r>
        <w:rPr>
          <w:b/>
          <w:bCs/>
          <w:iCs/>
          <w:caps/>
          <w:color w:val="000000"/>
        </w:rPr>
        <w:t>:</w:t>
      </w:r>
    </w:p>
    <w:p w:rsidR="00AC4366" w:rsidRPr="00EB677A" w:rsidRDefault="00AC4366" w:rsidP="00FB7F9B">
      <w:pPr>
        <w:pStyle w:val="a8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EB677A">
        <w:rPr>
          <w:color w:val="000000"/>
        </w:rPr>
        <w:t>- укрепление здоровья детей;</w:t>
      </w:r>
    </w:p>
    <w:p w:rsidR="00AC4366" w:rsidRPr="00EB677A" w:rsidRDefault="00AC4366" w:rsidP="00FB7F9B">
      <w:pPr>
        <w:pStyle w:val="a8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EB677A">
        <w:rPr>
          <w:color w:val="000000"/>
        </w:rPr>
        <w:t>- рост физических и спортивных показателей у каждого воспитан</w:t>
      </w:r>
      <w:r w:rsidRPr="00EB677A">
        <w:rPr>
          <w:color w:val="000000"/>
        </w:rPr>
        <w:softHyphen/>
        <w:t xml:space="preserve">ника </w:t>
      </w:r>
    </w:p>
    <w:p w:rsidR="00AC4366" w:rsidRPr="00EB677A" w:rsidRDefault="00AC4366" w:rsidP="00FB7F9B">
      <w:pPr>
        <w:pStyle w:val="a8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EB677A">
        <w:rPr>
          <w:color w:val="000000"/>
        </w:rPr>
        <w:t>- проявление устойчивого интереса к занятиям спортом и физи</w:t>
      </w:r>
      <w:r w:rsidRPr="00EB677A">
        <w:rPr>
          <w:color w:val="000000"/>
        </w:rPr>
        <w:softHyphen/>
        <w:t>ческой культурой;</w:t>
      </w:r>
    </w:p>
    <w:p w:rsidR="00AC4366" w:rsidRPr="00EB677A" w:rsidRDefault="00AC4366" w:rsidP="00FB7F9B">
      <w:pPr>
        <w:pStyle w:val="a8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EB677A">
        <w:rPr>
          <w:color w:val="000000"/>
        </w:rPr>
        <w:t>- навыки самостоятельных занятий;</w:t>
      </w:r>
    </w:p>
    <w:p w:rsidR="00AC4366" w:rsidRPr="00EB677A" w:rsidRDefault="00AC4366" w:rsidP="00FB7F9B">
      <w:pPr>
        <w:pStyle w:val="a8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EB677A">
        <w:rPr>
          <w:color w:val="000000"/>
        </w:rPr>
        <w:t>- воспитание культуры здорового образа жизни;</w:t>
      </w:r>
    </w:p>
    <w:p w:rsidR="00AC4366" w:rsidRDefault="00AC4366" w:rsidP="00FB7F9B">
      <w:pPr>
        <w:pStyle w:val="a8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EB677A">
        <w:rPr>
          <w:color w:val="000000"/>
        </w:rPr>
        <w:t>- воспитание волевых и нравственных качеств личности.</w:t>
      </w:r>
    </w:p>
    <w:p w:rsidR="00102B50" w:rsidRDefault="00102B50" w:rsidP="00FB7F9B">
      <w:pPr>
        <w:pStyle w:val="a8"/>
        <w:shd w:val="clear" w:color="auto" w:fill="FFFFFF"/>
        <w:spacing w:before="0" w:beforeAutospacing="0" w:after="0" w:afterAutospacing="0"/>
        <w:ind w:firstLine="708"/>
      </w:pPr>
      <w:r>
        <w:rPr>
          <w:color w:val="000000"/>
        </w:rPr>
        <w:t>-</w:t>
      </w:r>
      <w:r w:rsidRPr="00102B50">
        <w:t xml:space="preserve"> </w:t>
      </w:r>
      <w:r w:rsidRPr="009F1C9B">
        <w:t xml:space="preserve">отбор перспективных </w:t>
      </w:r>
      <w:r>
        <w:t>занимающихся</w:t>
      </w:r>
      <w:r w:rsidRPr="009F1C9B">
        <w:t xml:space="preserve"> для дальнейших занятий по виду спорта </w:t>
      </w:r>
      <w:r w:rsidR="007D4AE4">
        <w:t>пулевая стрельба;</w:t>
      </w:r>
    </w:p>
    <w:p w:rsidR="007D4AE4" w:rsidRDefault="007D4AE4" w:rsidP="00FB7F9B">
      <w:pPr>
        <w:pStyle w:val="a8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>
        <w:t xml:space="preserve">- достижения </w:t>
      </w:r>
      <w:r w:rsidRPr="00EB677A">
        <w:rPr>
          <w:color w:val="000000"/>
        </w:rPr>
        <w:t xml:space="preserve">в соревнованиях </w:t>
      </w:r>
      <w:r>
        <w:rPr>
          <w:color w:val="000000"/>
        </w:rPr>
        <w:t xml:space="preserve">различного </w:t>
      </w:r>
      <w:r w:rsidRPr="00EB677A">
        <w:rPr>
          <w:color w:val="000000"/>
        </w:rPr>
        <w:t>уровня</w:t>
      </w:r>
      <w:r>
        <w:rPr>
          <w:color w:val="000000"/>
        </w:rPr>
        <w:t>, в зависимости подготовленности занимающегося</w:t>
      </w:r>
      <w:r>
        <w:rPr>
          <w:color w:val="000000"/>
        </w:rPr>
        <w:t>;</w:t>
      </w:r>
    </w:p>
    <w:p w:rsidR="007D4AE4" w:rsidRPr="00EB677A" w:rsidRDefault="007D4AE4" w:rsidP="007D4AE4">
      <w:pPr>
        <w:pStyle w:val="a8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>
        <w:rPr>
          <w:color w:val="000000"/>
        </w:rPr>
        <w:t xml:space="preserve">- выполнение разрядов (при высокой подготовленности и достижений </w:t>
      </w:r>
      <w:r>
        <w:rPr>
          <w:color w:val="000000"/>
        </w:rPr>
        <w:t>занимающегося</w:t>
      </w:r>
      <w:r>
        <w:rPr>
          <w:color w:val="000000"/>
        </w:rPr>
        <w:t>).</w:t>
      </w:r>
    </w:p>
    <w:p w:rsidR="007279CA" w:rsidRDefault="007279CA" w:rsidP="00FB7F9B">
      <w:pPr>
        <w:spacing w:line="240" w:lineRule="auto"/>
        <w:rPr>
          <w:b/>
          <w:caps/>
          <w:color w:val="000000"/>
          <w:sz w:val="24"/>
          <w:szCs w:val="28"/>
        </w:rPr>
      </w:pPr>
    </w:p>
    <w:p w:rsidR="00AC4366" w:rsidRDefault="00AC4366" w:rsidP="00FB7F9B">
      <w:pPr>
        <w:spacing w:line="240" w:lineRule="auto"/>
        <w:rPr>
          <w:b/>
          <w:caps/>
          <w:color w:val="000000"/>
          <w:sz w:val="24"/>
          <w:szCs w:val="28"/>
        </w:rPr>
      </w:pPr>
      <w:r>
        <w:rPr>
          <w:b/>
          <w:caps/>
          <w:color w:val="000000"/>
          <w:sz w:val="24"/>
          <w:szCs w:val="28"/>
        </w:rPr>
        <w:t>методическая часть</w:t>
      </w:r>
    </w:p>
    <w:p w:rsidR="00D3351F" w:rsidRDefault="00D3351F" w:rsidP="00FB7F9B">
      <w:pPr>
        <w:spacing w:line="240" w:lineRule="auto"/>
        <w:rPr>
          <w:b/>
          <w:caps/>
          <w:color w:val="000000"/>
          <w:sz w:val="24"/>
          <w:szCs w:val="28"/>
        </w:rPr>
      </w:pPr>
    </w:p>
    <w:p w:rsidR="00D3351F" w:rsidRPr="00D3351F" w:rsidRDefault="00D3351F" w:rsidP="00D3351F">
      <w:pPr>
        <w:spacing w:line="240" w:lineRule="auto"/>
        <w:jc w:val="center"/>
        <w:rPr>
          <w:rFonts w:eastAsia="Times New Roman" w:cs="Calibri"/>
          <w:b/>
          <w:sz w:val="24"/>
          <w:szCs w:val="24"/>
          <w:lang w:eastAsia="ru-RU"/>
        </w:rPr>
      </w:pPr>
      <w:r w:rsidRPr="00D3351F">
        <w:rPr>
          <w:rFonts w:eastAsia="Times New Roman" w:cs="Calibri"/>
          <w:b/>
          <w:sz w:val="24"/>
          <w:szCs w:val="24"/>
          <w:lang w:eastAsia="ru-RU"/>
        </w:rPr>
        <w:t>Спортивно-оздоровительный этап</w:t>
      </w:r>
    </w:p>
    <w:tbl>
      <w:tblPr>
        <w:tblW w:w="9732" w:type="dxa"/>
        <w:tblInd w:w="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4"/>
        <w:gridCol w:w="8978"/>
      </w:tblGrid>
      <w:tr w:rsidR="00D3351F" w:rsidRPr="00D3351F" w:rsidTr="0053408D">
        <w:trPr>
          <w:trHeight w:val="331"/>
        </w:trPr>
        <w:tc>
          <w:tcPr>
            <w:tcW w:w="9730" w:type="dxa"/>
            <w:gridSpan w:val="2"/>
            <w:shd w:val="clear" w:color="auto" w:fill="FFFFFF"/>
            <w:vAlign w:val="bottom"/>
          </w:tcPr>
          <w:p w:rsidR="00D3351F" w:rsidRPr="00D3351F" w:rsidRDefault="00D3351F" w:rsidP="00D3351F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D3351F">
              <w:rPr>
                <w:rFonts w:eastAsia="Times New Roman" w:cs="Calibri"/>
                <w:sz w:val="24"/>
                <w:szCs w:val="24"/>
                <w:lang w:eastAsia="ru-RU"/>
              </w:rPr>
              <w:t>Теоретическая подготовка</w:t>
            </w:r>
          </w:p>
        </w:tc>
      </w:tr>
      <w:tr w:rsidR="00D3351F" w:rsidRPr="00D3351F" w:rsidTr="0053408D">
        <w:trPr>
          <w:trHeight w:val="75"/>
        </w:trPr>
        <w:tc>
          <w:tcPr>
            <w:tcW w:w="754" w:type="dxa"/>
            <w:shd w:val="clear" w:color="auto" w:fill="FFFFFF"/>
            <w:vAlign w:val="bottom"/>
          </w:tcPr>
          <w:p w:rsidR="00D3351F" w:rsidRPr="00D3351F" w:rsidRDefault="00D3351F" w:rsidP="00D3351F">
            <w:pPr>
              <w:numPr>
                <w:ilvl w:val="0"/>
                <w:numId w:val="25"/>
              </w:numPr>
              <w:spacing w:after="200" w:line="240" w:lineRule="auto"/>
              <w:contextualSpacing/>
              <w:jc w:val="center"/>
              <w:rPr>
                <w:rFonts w:eastAsiaTheme="minorHAnsi" w:cstheme="minorBidi"/>
                <w:sz w:val="24"/>
                <w:szCs w:val="24"/>
              </w:rPr>
            </w:pPr>
          </w:p>
        </w:tc>
        <w:tc>
          <w:tcPr>
            <w:tcW w:w="8976" w:type="dxa"/>
            <w:shd w:val="clear" w:color="auto" w:fill="FFFFFF"/>
            <w:vAlign w:val="bottom"/>
          </w:tcPr>
          <w:p w:rsidR="00D3351F" w:rsidRPr="00D3351F" w:rsidRDefault="00D3351F" w:rsidP="00D3351F">
            <w:pPr>
              <w:spacing w:line="240" w:lineRule="auto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D3351F">
              <w:rPr>
                <w:rFonts w:eastAsia="Times New Roman" w:cs="Calibri"/>
                <w:sz w:val="24"/>
                <w:szCs w:val="24"/>
                <w:lang w:eastAsia="ru-RU"/>
              </w:rPr>
              <w:t>Физическая культура и спорт, их значение в жизни человека</w:t>
            </w:r>
          </w:p>
        </w:tc>
      </w:tr>
      <w:tr w:rsidR="00D3351F" w:rsidRPr="00D3351F" w:rsidTr="0053408D">
        <w:trPr>
          <w:trHeight w:val="566"/>
        </w:trPr>
        <w:tc>
          <w:tcPr>
            <w:tcW w:w="754" w:type="dxa"/>
            <w:shd w:val="clear" w:color="auto" w:fill="FFFFFF"/>
            <w:vAlign w:val="center"/>
          </w:tcPr>
          <w:p w:rsidR="00D3351F" w:rsidRPr="00D3351F" w:rsidRDefault="00D3351F" w:rsidP="00D3351F">
            <w:pPr>
              <w:numPr>
                <w:ilvl w:val="0"/>
                <w:numId w:val="25"/>
              </w:numPr>
              <w:spacing w:after="200" w:line="240" w:lineRule="auto"/>
              <w:contextualSpacing/>
              <w:jc w:val="center"/>
              <w:rPr>
                <w:rFonts w:eastAsiaTheme="minorHAnsi" w:cstheme="minorBidi"/>
                <w:sz w:val="24"/>
                <w:szCs w:val="24"/>
              </w:rPr>
            </w:pPr>
          </w:p>
        </w:tc>
        <w:tc>
          <w:tcPr>
            <w:tcW w:w="8976" w:type="dxa"/>
            <w:shd w:val="clear" w:color="auto" w:fill="FFFFFF"/>
            <w:vAlign w:val="bottom"/>
          </w:tcPr>
          <w:p w:rsidR="00D3351F" w:rsidRPr="00D3351F" w:rsidRDefault="00D3351F" w:rsidP="00D3351F">
            <w:pPr>
              <w:spacing w:line="240" w:lineRule="auto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D3351F">
              <w:rPr>
                <w:rFonts w:eastAsia="Times New Roman" w:cs="Calibri"/>
                <w:sz w:val="24"/>
                <w:szCs w:val="24"/>
                <w:lang w:eastAsia="ru-RU"/>
              </w:rPr>
              <w:t>Возникновение и развитие стрелкового спорта в дореволюционной России. Создание стрелкового союза. Первое участие в Олимпийских играх стрелков России</w:t>
            </w:r>
          </w:p>
        </w:tc>
      </w:tr>
      <w:tr w:rsidR="00D3351F" w:rsidRPr="00D3351F" w:rsidTr="0053408D">
        <w:trPr>
          <w:trHeight w:val="293"/>
        </w:trPr>
        <w:tc>
          <w:tcPr>
            <w:tcW w:w="754" w:type="dxa"/>
            <w:shd w:val="clear" w:color="auto" w:fill="FFFFFF"/>
            <w:vAlign w:val="bottom"/>
          </w:tcPr>
          <w:p w:rsidR="00D3351F" w:rsidRPr="00D3351F" w:rsidRDefault="00D3351F" w:rsidP="00D3351F">
            <w:pPr>
              <w:numPr>
                <w:ilvl w:val="0"/>
                <w:numId w:val="25"/>
              </w:numPr>
              <w:spacing w:after="200" w:line="240" w:lineRule="auto"/>
              <w:contextualSpacing/>
              <w:jc w:val="center"/>
              <w:rPr>
                <w:rFonts w:eastAsiaTheme="minorHAnsi" w:cstheme="minorBidi"/>
                <w:sz w:val="24"/>
                <w:szCs w:val="24"/>
              </w:rPr>
            </w:pPr>
          </w:p>
        </w:tc>
        <w:tc>
          <w:tcPr>
            <w:tcW w:w="8976" w:type="dxa"/>
            <w:shd w:val="clear" w:color="auto" w:fill="FFFFFF"/>
            <w:vAlign w:val="bottom"/>
          </w:tcPr>
          <w:p w:rsidR="00D3351F" w:rsidRPr="00D3351F" w:rsidRDefault="00D3351F" w:rsidP="00D3351F">
            <w:pPr>
              <w:spacing w:line="240" w:lineRule="auto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D3351F">
              <w:rPr>
                <w:rFonts w:eastAsia="Times New Roman" w:cs="Calibri"/>
                <w:sz w:val="24"/>
                <w:szCs w:val="24"/>
                <w:lang w:eastAsia="ru-RU"/>
              </w:rPr>
              <w:t>Качества, определяющие успешность занятий пулевой стрельбой</w:t>
            </w:r>
          </w:p>
        </w:tc>
      </w:tr>
      <w:tr w:rsidR="00D3351F" w:rsidRPr="00D3351F" w:rsidTr="0053408D">
        <w:trPr>
          <w:trHeight w:val="288"/>
        </w:trPr>
        <w:tc>
          <w:tcPr>
            <w:tcW w:w="754" w:type="dxa"/>
            <w:shd w:val="clear" w:color="auto" w:fill="FFFFFF"/>
            <w:vAlign w:val="bottom"/>
          </w:tcPr>
          <w:p w:rsidR="00D3351F" w:rsidRPr="00D3351F" w:rsidRDefault="00D3351F" w:rsidP="00D3351F">
            <w:pPr>
              <w:numPr>
                <w:ilvl w:val="0"/>
                <w:numId w:val="25"/>
              </w:numPr>
              <w:spacing w:after="200" w:line="240" w:lineRule="auto"/>
              <w:contextualSpacing/>
              <w:jc w:val="center"/>
              <w:rPr>
                <w:rFonts w:eastAsiaTheme="minorHAnsi" w:cstheme="minorBidi"/>
                <w:sz w:val="24"/>
                <w:szCs w:val="24"/>
              </w:rPr>
            </w:pPr>
          </w:p>
        </w:tc>
        <w:tc>
          <w:tcPr>
            <w:tcW w:w="8976" w:type="dxa"/>
            <w:shd w:val="clear" w:color="auto" w:fill="FFFFFF"/>
            <w:vAlign w:val="bottom"/>
          </w:tcPr>
          <w:p w:rsidR="00D3351F" w:rsidRPr="00D3351F" w:rsidRDefault="00D3351F" w:rsidP="00D3351F">
            <w:pPr>
              <w:spacing w:line="240" w:lineRule="auto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D3351F">
              <w:rPr>
                <w:rFonts w:eastAsia="Times New Roman" w:cs="Calibri"/>
                <w:sz w:val="24"/>
                <w:szCs w:val="24"/>
                <w:lang w:eastAsia="ru-RU"/>
              </w:rPr>
              <w:t>Меры обеспечения безопасности, правила поведения в тире</w:t>
            </w:r>
          </w:p>
        </w:tc>
      </w:tr>
      <w:tr w:rsidR="00D3351F" w:rsidRPr="00D3351F" w:rsidTr="0053408D">
        <w:trPr>
          <w:trHeight w:val="566"/>
        </w:trPr>
        <w:tc>
          <w:tcPr>
            <w:tcW w:w="754" w:type="dxa"/>
            <w:shd w:val="clear" w:color="auto" w:fill="FFFFFF"/>
            <w:vAlign w:val="center"/>
          </w:tcPr>
          <w:p w:rsidR="00D3351F" w:rsidRPr="00D3351F" w:rsidRDefault="00D3351F" w:rsidP="00D3351F">
            <w:pPr>
              <w:numPr>
                <w:ilvl w:val="0"/>
                <w:numId w:val="25"/>
              </w:numPr>
              <w:spacing w:after="200" w:line="240" w:lineRule="auto"/>
              <w:contextualSpacing/>
              <w:jc w:val="center"/>
              <w:rPr>
                <w:rFonts w:eastAsiaTheme="minorHAnsi" w:cstheme="minorBidi"/>
                <w:sz w:val="24"/>
                <w:szCs w:val="24"/>
              </w:rPr>
            </w:pPr>
          </w:p>
        </w:tc>
        <w:tc>
          <w:tcPr>
            <w:tcW w:w="8976" w:type="dxa"/>
            <w:shd w:val="clear" w:color="auto" w:fill="FFFFFF"/>
            <w:vAlign w:val="bottom"/>
          </w:tcPr>
          <w:p w:rsidR="00D3351F" w:rsidRPr="00D3351F" w:rsidRDefault="00D3351F" w:rsidP="00D3351F">
            <w:pPr>
              <w:spacing w:line="240" w:lineRule="auto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D3351F">
              <w:rPr>
                <w:rFonts w:eastAsia="Times New Roman" w:cs="Calibri"/>
                <w:sz w:val="24"/>
                <w:szCs w:val="24"/>
                <w:lang w:eastAsia="ru-RU"/>
              </w:rPr>
              <w:t>Общие сведения о выстреле, взрыве, взрывчатых веществах: инициирующих, дробя</w:t>
            </w:r>
            <w:r w:rsidRPr="00D3351F">
              <w:rPr>
                <w:rFonts w:eastAsia="Times New Roman" w:cs="Calibri"/>
                <w:sz w:val="24"/>
                <w:szCs w:val="24"/>
                <w:lang w:eastAsia="ru-RU"/>
              </w:rPr>
              <w:softHyphen/>
              <w:t>щих, метательных</w:t>
            </w:r>
          </w:p>
        </w:tc>
      </w:tr>
      <w:tr w:rsidR="00D3351F" w:rsidRPr="00D3351F" w:rsidTr="0053408D">
        <w:trPr>
          <w:trHeight w:val="293"/>
        </w:trPr>
        <w:tc>
          <w:tcPr>
            <w:tcW w:w="754" w:type="dxa"/>
            <w:shd w:val="clear" w:color="auto" w:fill="FFFFFF"/>
            <w:vAlign w:val="bottom"/>
          </w:tcPr>
          <w:p w:rsidR="00D3351F" w:rsidRPr="00D3351F" w:rsidRDefault="00D3351F" w:rsidP="00D3351F">
            <w:pPr>
              <w:numPr>
                <w:ilvl w:val="0"/>
                <w:numId w:val="25"/>
              </w:numPr>
              <w:spacing w:after="200" w:line="240" w:lineRule="auto"/>
              <w:contextualSpacing/>
              <w:jc w:val="center"/>
              <w:rPr>
                <w:rFonts w:eastAsiaTheme="minorHAnsi" w:cstheme="minorBidi"/>
                <w:sz w:val="24"/>
                <w:szCs w:val="24"/>
              </w:rPr>
            </w:pPr>
          </w:p>
        </w:tc>
        <w:tc>
          <w:tcPr>
            <w:tcW w:w="8976" w:type="dxa"/>
            <w:shd w:val="clear" w:color="auto" w:fill="FFFFFF"/>
            <w:vAlign w:val="bottom"/>
          </w:tcPr>
          <w:p w:rsidR="00D3351F" w:rsidRPr="00D3351F" w:rsidRDefault="00D3351F" w:rsidP="00D3351F">
            <w:pPr>
              <w:spacing w:line="240" w:lineRule="auto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D3351F">
              <w:rPr>
                <w:rFonts w:eastAsia="Times New Roman" w:cs="Calibri"/>
                <w:sz w:val="24"/>
                <w:szCs w:val="24"/>
                <w:lang w:eastAsia="ru-RU"/>
              </w:rPr>
              <w:t>Виды спортивного оружия</w:t>
            </w:r>
          </w:p>
        </w:tc>
      </w:tr>
      <w:tr w:rsidR="00D3351F" w:rsidRPr="00D3351F" w:rsidTr="0053408D">
        <w:trPr>
          <w:trHeight w:val="293"/>
        </w:trPr>
        <w:tc>
          <w:tcPr>
            <w:tcW w:w="754" w:type="dxa"/>
            <w:shd w:val="clear" w:color="auto" w:fill="FFFFFF"/>
            <w:vAlign w:val="bottom"/>
          </w:tcPr>
          <w:p w:rsidR="00D3351F" w:rsidRPr="00D3351F" w:rsidRDefault="00D3351F" w:rsidP="00D3351F">
            <w:pPr>
              <w:numPr>
                <w:ilvl w:val="0"/>
                <w:numId w:val="25"/>
              </w:numPr>
              <w:spacing w:after="200" w:line="240" w:lineRule="auto"/>
              <w:contextualSpacing/>
              <w:jc w:val="center"/>
              <w:rPr>
                <w:rFonts w:eastAsiaTheme="minorHAnsi" w:cstheme="minorBidi"/>
                <w:sz w:val="24"/>
                <w:szCs w:val="24"/>
              </w:rPr>
            </w:pPr>
          </w:p>
        </w:tc>
        <w:tc>
          <w:tcPr>
            <w:tcW w:w="8976" w:type="dxa"/>
            <w:shd w:val="clear" w:color="auto" w:fill="FFFFFF"/>
            <w:vAlign w:val="bottom"/>
          </w:tcPr>
          <w:p w:rsidR="00D3351F" w:rsidRPr="00D3351F" w:rsidRDefault="00D3351F" w:rsidP="00D3351F">
            <w:pPr>
              <w:spacing w:line="240" w:lineRule="auto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D3351F">
              <w:rPr>
                <w:rFonts w:eastAsia="Times New Roman" w:cs="Calibri"/>
                <w:sz w:val="24"/>
                <w:szCs w:val="24"/>
                <w:lang w:eastAsia="ru-RU"/>
              </w:rPr>
              <w:t>Характеристика, основные части м/к винтовки (все группы)</w:t>
            </w:r>
          </w:p>
        </w:tc>
      </w:tr>
      <w:tr w:rsidR="00D3351F" w:rsidRPr="00D3351F" w:rsidTr="0053408D">
        <w:trPr>
          <w:trHeight w:val="288"/>
        </w:trPr>
        <w:tc>
          <w:tcPr>
            <w:tcW w:w="754" w:type="dxa"/>
            <w:shd w:val="clear" w:color="auto" w:fill="FFFFFF"/>
            <w:vAlign w:val="bottom"/>
          </w:tcPr>
          <w:p w:rsidR="00D3351F" w:rsidRPr="00D3351F" w:rsidRDefault="00D3351F" w:rsidP="00D3351F">
            <w:pPr>
              <w:numPr>
                <w:ilvl w:val="0"/>
                <w:numId w:val="25"/>
              </w:numPr>
              <w:spacing w:after="200" w:line="240" w:lineRule="auto"/>
              <w:contextualSpacing/>
              <w:jc w:val="center"/>
              <w:rPr>
                <w:rFonts w:eastAsiaTheme="minorHAnsi" w:cstheme="minorBidi"/>
                <w:sz w:val="24"/>
                <w:szCs w:val="24"/>
              </w:rPr>
            </w:pPr>
          </w:p>
        </w:tc>
        <w:tc>
          <w:tcPr>
            <w:tcW w:w="8976" w:type="dxa"/>
            <w:shd w:val="clear" w:color="auto" w:fill="FFFFFF"/>
            <w:vAlign w:val="bottom"/>
          </w:tcPr>
          <w:p w:rsidR="00D3351F" w:rsidRPr="00D3351F" w:rsidRDefault="00D3351F" w:rsidP="00D3351F">
            <w:pPr>
              <w:spacing w:line="240" w:lineRule="auto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D3351F">
              <w:rPr>
                <w:rFonts w:eastAsia="Times New Roman" w:cs="Calibri"/>
                <w:sz w:val="24"/>
                <w:szCs w:val="24"/>
                <w:lang w:eastAsia="ru-RU"/>
              </w:rPr>
              <w:t>Прицельные приспособления, виды, устройство</w:t>
            </w:r>
          </w:p>
        </w:tc>
      </w:tr>
      <w:tr w:rsidR="00D3351F" w:rsidRPr="00D3351F" w:rsidTr="0053408D">
        <w:trPr>
          <w:trHeight w:val="293"/>
        </w:trPr>
        <w:tc>
          <w:tcPr>
            <w:tcW w:w="754" w:type="dxa"/>
            <w:shd w:val="clear" w:color="auto" w:fill="FFFFFF"/>
            <w:vAlign w:val="bottom"/>
          </w:tcPr>
          <w:p w:rsidR="00D3351F" w:rsidRPr="00D3351F" w:rsidRDefault="00D3351F" w:rsidP="00D3351F">
            <w:pPr>
              <w:numPr>
                <w:ilvl w:val="0"/>
                <w:numId w:val="25"/>
              </w:numPr>
              <w:spacing w:after="200" w:line="240" w:lineRule="auto"/>
              <w:contextualSpacing/>
              <w:jc w:val="center"/>
              <w:rPr>
                <w:rFonts w:eastAsiaTheme="minorHAnsi" w:cstheme="minorBidi"/>
                <w:sz w:val="24"/>
                <w:szCs w:val="24"/>
              </w:rPr>
            </w:pPr>
          </w:p>
        </w:tc>
        <w:tc>
          <w:tcPr>
            <w:tcW w:w="8976" w:type="dxa"/>
            <w:shd w:val="clear" w:color="auto" w:fill="FFFFFF"/>
            <w:vAlign w:val="bottom"/>
          </w:tcPr>
          <w:p w:rsidR="00D3351F" w:rsidRPr="00D3351F" w:rsidRDefault="00D3351F" w:rsidP="00D3351F">
            <w:pPr>
              <w:spacing w:line="240" w:lineRule="auto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D3351F">
              <w:rPr>
                <w:rFonts w:eastAsia="Times New Roman" w:cs="Calibri"/>
                <w:sz w:val="24"/>
                <w:szCs w:val="24"/>
                <w:lang w:eastAsia="ru-RU"/>
              </w:rPr>
              <w:t>Понятия: «кучность», «разброс», «отрывы», «совмещение», «</w:t>
            </w:r>
            <w:proofErr w:type="spellStart"/>
            <w:r w:rsidRPr="00D3351F">
              <w:rPr>
                <w:rFonts w:eastAsia="Times New Roman" w:cs="Calibri"/>
                <w:sz w:val="24"/>
                <w:szCs w:val="24"/>
                <w:lang w:eastAsia="ru-RU"/>
              </w:rPr>
              <w:t>несовмещение</w:t>
            </w:r>
            <w:proofErr w:type="spellEnd"/>
            <w:r w:rsidRPr="00D3351F">
              <w:rPr>
                <w:rFonts w:eastAsia="Times New Roman" w:cs="Calibri"/>
                <w:sz w:val="24"/>
                <w:szCs w:val="24"/>
                <w:lang w:eastAsia="ru-RU"/>
              </w:rPr>
              <w:t>».</w:t>
            </w:r>
          </w:p>
        </w:tc>
      </w:tr>
      <w:tr w:rsidR="00D3351F" w:rsidRPr="00D3351F" w:rsidTr="0053408D">
        <w:trPr>
          <w:trHeight w:val="293"/>
        </w:trPr>
        <w:tc>
          <w:tcPr>
            <w:tcW w:w="754" w:type="dxa"/>
            <w:shd w:val="clear" w:color="auto" w:fill="FFFFFF"/>
            <w:vAlign w:val="bottom"/>
          </w:tcPr>
          <w:p w:rsidR="00D3351F" w:rsidRPr="00D3351F" w:rsidRDefault="00D3351F" w:rsidP="00D3351F">
            <w:pPr>
              <w:numPr>
                <w:ilvl w:val="0"/>
                <w:numId w:val="25"/>
              </w:numPr>
              <w:spacing w:after="200" w:line="240" w:lineRule="auto"/>
              <w:contextualSpacing/>
              <w:jc w:val="center"/>
              <w:rPr>
                <w:rFonts w:eastAsiaTheme="minorHAnsi" w:cstheme="minorBidi"/>
                <w:sz w:val="24"/>
                <w:szCs w:val="24"/>
              </w:rPr>
            </w:pPr>
          </w:p>
        </w:tc>
        <w:tc>
          <w:tcPr>
            <w:tcW w:w="8976" w:type="dxa"/>
            <w:shd w:val="clear" w:color="auto" w:fill="FFFFFF"/>
            <w:vAlign w:val="bottom"/>
          </w:tcPr>
          <w:p w:rsidR="00D3351F" w:rsidRPr="00D3351F" w:rsidRDefault="00D3351F" w:rsidP="00D3351F">
            <w:pPr>
              <w:spacing w:line="240" w:lineRule="auto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D3351F">
              <w:rPr>
                <w:rFonts w:eastAsia="Times New Roman" w:cs="Calibri"/>
                <w:sz w:val="24"/>
                <w:szCs w:val="24"/>
                <w:lang w:eastAsia="ru-RU"/>
              </w:rPr>
              <w:t>Определение СТП, расчет и внесение поправок между сериями</w:t>
            </w:r>
          </w:p>
        </w:tc>
      </w:tr>
      <w:tr w:rsidR="00D3351F" w:rsidRPr="00D3351F" w:rsidTr="0053408D">
        <w:trPr>
          <w:trHeight w:val="288"/>
        </w:trPr>
        <w:tc>
          <w:tcPr>
            <w:tcW w:w="754" w:type="dxa"/>
            <w:shd w:val="clear" w:color="auto" w:fill="FFFFFF"/>
            <w:vAlign w:val="bottom"/>
          </w:tcPr>
          <w:p w:rsidR="00D3351F" w:rsidRPr="00D3351F" w:rsidRDefault="00D3351F" w:rsidP="00D3351F">
            <w:pPr>
              <w:numPr>
                <w:ilvl w:val="0"/>
                <w:numId w:val="25"/>
              </w:numPr>
              <w:spacing w:after="200" w:line="240" w:lineRule="auto"/>
              <w:contextualSpacing/>
              <w:jc w:val="center"/>
              <w:rPr>
                <w:rFonts w:eastAsiaTheme="minorHAnsi" w:cstheme="minorBidi"/>
                <w:sz w:val="24"/>
                <w:szCs w:val="24"/>
              </w:rPr>
            </w:pPr>
          </w:p>
        </w:tc>
        <w:tc>
          <w:tcPr>
            <w:tcW w:w="8976" w:type="dxa"/>
            <w:shd w:val="clear" w:color="auto" w:fill="FFFFFF"/>
            <w:vAlign w:val="bottom"/>
          </w:tcPr>
          <w:p w:rsidR="00D3351F" w:rsidRPr="00D3351F" w:rsidRDefault="00D3351F" w:rsidP="00D3351F">
            <w:pPr>
              <w:spacing w:line="240" w:lineRule="auto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D3351F">
              <w:rPr>
                <w:rFonts w:eastAsia="Times New Roman" w:cs="Calibri"/>
                <w:sz w:val="24"/>
                <w:szCs w:val="24"/>
                <w:lang w:eastAsia="ru-RU"/>
              </w:rPr>
              <w:t>Патроны: центрального боя, бокового огня, устройство</w:t>
            </w:r>
          </w:p>
        </w:tc>
      </w:tr>
      <w:tr w:rsidR="00D3351F" w:rsidRPr="00D3351F" w:rsidTr="0053408D">
        <w:trPr>
          <w:trHeight w:val="293"/>
        </w:trPr>
        <w:tc>
          <w:tcPr>
            <w:tcW w:w="754" w:type="dxa"/>
            <w:shd w:val="clear" w:color="auto" w:fill="FFFFFF"/>
            <w:vAlign w:val="bottom"/>
          </w:tcPr>
          <w:p w:rsidR="00D3351F" w:rsidRPr="00D3351F" w:rsidRDefault="00D3351F" w:rsidP="00D3351F">
            <w:pPr>
              <w:numPr>
                <w:ilvl w:val="0"/>
                <w:numId w:val="25"/>
              </w:numPr>
              <w:spacing w:after="200" w:line="240" w:lineRule="auto"/>
              <w:contextualSpacing/>
              <w:jc w:val="center"/>
              <w:rPr>
                <w:rFonts w:eastAsiaTheme="minorHAnsi" w:cstheme="minorBidi"/>
                <w:sz w:val="24"/>
                <w:szCs w:val="24"/>
              </w:rPr>
            </w:pPr>
          </w:p>
        </w:tc>
        <w:tc>
          <w:tcPr>
            <w:tcW w:w="8976" w:type="dxa"/>
            <w:shd w:val="clear" w:color="auto" w:fill="FFFFFF"/>
            <w:vAlign w:val="bottom"/>
          </w:tcPr>
          <w:p w:rsidR="00D3351F" w:rsidRPr="00D3351F" w:rsidRDefault="00D3351F" w:rsidP="00D3351F">
            <w:pPr>
              <w:spacing w:line="240" w:lineRule="auto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D3351F">
              <w:rPr>
                <w:rFonts w:eastAsia="Times New Roman" w:cs="Calibri"/>
                <w:sz w:val="24"/>
                <w:szCs w:val="24"/>
                <w:lang w:eastAsia="ru-RU"/>
              </w:rPr>
              <w:t>Осечки, причины, устранение</w:t>
            </w:r>
          </w:p>
        </w:tc>
      </w:tr>
      <w:tr w:rsidR="00D3351F" w:rsidRPr="00D3351F" w:rsidTr="0053408D">
        <w:trPr>
          <w:trHeight w:val="566"/>
        </w:trPr>
        <w:tc>
          <w:tcPr>
            <w:tcW w:w="754" w:type="dxa"/>
            <w:shd w:val="clear" w:color="auto" w:fill="FFFFFF"/>
            <w:vAlign w:val="center"/>
          </w:tcPr>
          <w:p w:rsidR="00D3351F" w:rsidRPr="00D3351F" w:rsidRDefault="00D3351F" w:rsidP="00D3351F">
            <w:pPr>
              <w:numPr>
                <w:ilvl w:val="0"/>
                <w:numId w:val="25"/>
              </w:numPr>
              <w:spacing w:after="200" w:line="240" w:lineRule="auto"/>
              <w:contextualSpacing/>
              <w:jc w:val="center"/>
              <w:rPr>
                <w:rFonts w:eastAsiaTheme="minorHAnsi" w:cstheme="minorBidi"/>
                <w:sz w:val="24"/>
                <w:szCs w:val="24"/>
              </w:rPr>
            </w:pPr>
          </w:p>
        </w:tc>
        <w:tc>
          <w:tcPr>
            <w:tcW w:w="8976" w:type="dxa"/>
            <w:shd w:val="clear" w:color="auto" w:fill="FFFFFF"/>
            <w:vAlign w:val="bottom"/>
          </w:tcPr>
          <w:p w:rsidR="00D3351F" w:rsidRPr="00D3351F" w:rsidRDefault="00D3351F" w:rsidP="00D3351F">
            <w:pPr>
              <w:spacing w:line="240" w:lineRule="auto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D3351F">
              <w:rPr>
                <w:rFonts w:eastAsia="Times New Roman" w:cs="Calibri"/>
                <w:sz w:val="24"/>
                <w:szCs w:val="24"/>
                <w:lang w:eastAsia="ru-RU"/>
              </w:rPr>
              <w:t>Основные элементы техники выполнения выстрела: изготовка, прицеливание, управление спуском, дыхание</w:t>
            </w:r>
          </w:p>
        </w:tc>
      </w:tr>
      <w:tr w:rsidR="00D3351F" w:rsidRPr="00D3351F" w:rsidTr="0053408D">
        <w:trPr>
          <w:trHeight w:val="1397"/>
        </w:trPr>
        <w:tc>
          <w:tcPr>
            <w:tcW w:w="754" w:type="dxa"/>
            <w:shd w:val="clear" w:color="auto" w:fill="FFFFFF"/>
            <w:vAlign w:val="center"/>
          </w:tcPr>
          <w:p w:rsidR="00D3351F" w:rsidRPr="00D3351F" w:rsidRDefault="00D3351F" w:rsidP="00D3351F">
            <w:pPr>
              <w:numPr>
                <w:ilvl w:val="0"/>
                <w:numId w:val="25"/>
              </w:numPr>
              <w:spacing w:after="200" w:line="240" w:lineRule="auto"/>
              <w:contextualSpacing/>
              <w:jc w:val="center"/>
              <w:rPr>
                <w:rFonts w:eastAsiaTheme="minorHAnsi" w:cstheme="minorBidi"/>
                <w:sz w:val="24"/>
                <w:szCs w:val="24"/>
              </w:rPr>
            </w:pPr>
          </w:p>
        </w:tc>
        <w:tc>
          <w:tcPr>
            <w:tcW w:w="8976" w:type="dxa"/>
            <w:shd w:val="clear" w:color="auto" w:fill="FFFFFF"/>
            <w:vAlign w:val="bottom"/>
          </w:tcPr>
          <w:p w:rsidR="00D3351F" w:rsidRPr="00D3351F" w:rsidRDefault="00D3351F" w:rsidP="00D3351F">
            <w:pPr>
              <w:spacing w:line="240" w:lineRule="auto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D3351F">
              <w:rPr>
                <w:rFonts w:eastAsia="Times New Roman" w:cs="Calibri"/>
                <w:sz w:val="24"/>
                <w:szCs w:val="24"/>
                <w:lang w:eastAsia="ru-RU"/>
              </w:rPr>
              <w:t>Понятия:</w:t>
            </w:r>
          </w:p>
          <w:p w:rsidR="00D3351F" w:rsidRPr="00D3351F" w:rsidRDefault="00D3351F" w:rsidP="00D3351F">
            <w:pPr>
              <w:numPr>
                <w:ilvl w:val="0"/>
                <w:numId w:val="23"/>
              </w:numPr>
              <w:spacing w:after="200" w:line="240" w:lineRule="auto"/>
              <w:ind w:left="0" w:firstLine="360"/>
              <w:contextualSpacing/>
              <w:rPr>
                <w:rFonts w:eastAsiaTheme="minorHAnsi" w:cstheme="minorBidi"/>
                <w:sz w:val="24"/>
                <w:szCs w:val="24"/>
              </w:rPr>
            </w:pPr>
            <w:r w:rsidRPr="00D3351F">
              <w:rPr>
                <w:rFonts w:eastAsiaTheme="minorHAnsi" w:cstheme="minorBidi"/>
                <w:sz w:val="24"/>
                <w:szCs w:val="24"/>
              </w:rPr>
              <w:t>«колебания», «устойчивость», «район колебаний»;</w:t>
            </w:r>
          </w:p>
          <w:p w:rsidR="00D3351F" w:rsidRPr="00D3351F" w:rsidRDefault="00D3351F" w:rsidP="00D3351F">
            <w:pPr>
              <w:numPr>
                <w:ilvl w:val="0"/>
                <w:numId w:val="23"/>
              </w:numPr>
              <w:spacing w:after="200" w:line="240" w:lineRule="auto"/>
              <w:ind w:left="0" w:firstLine="360"/>
              <w:contextualSpacing/>
              <w:rPr>
                <w:rFonts w:eastAsiaTheme="minorHAnsi" w:cstheme="minorBidi"/>
                <w:sz w:val="24"/>
                <w:szCs w:val="24"/>
              </w:rPr>
            </w:pPr>
            <w:r w:rsidRPr="00D3351F">
              <w:rPr>
                <w:rFonts w:eastAsiaTheme="minorHAnsi" w:cstheme="minorBidi"/>
                <w:sz w:val="24"/>
                <w:szCs w:val="24"/>
              </w:rPr>
              <w:t>«ожидание выстрела»;</w:t>
            </w:r>
          </w:p>
          <w:p w:rsidR="00D3351F" w:rsidRPr="00D3351F" w:rsidRDefault="00D3351F" w:rsidP="00D3351F">
            <w:pPr>
              <w:numPr>
                <w:ilvl w:val="0"/>
                <w:numId w:val="23"/>
              </w:numPr>
              <w:spacing w:after="200" w:line="240" w:lineRule="auto"/>
              <w:ind w:left="0" w:firstLine="360"/>
              <w:contextualSpacing/>
              <w:rPr>
                <w:rFonts w:eastAsiaTheme="minorHAnsi" w:cstheme="minorBidi"/>
                <w:sz w:val="24"/>
                <w:szCs w:val="24"/>
              </w:rPr>
            </w:pPr>
            <w:r w:rsidRPr="00D3351F">
              <w:rPr>
                <w:rFonts w:eastAsiaTheme="minorHAnsi" w:cstheme="minorBidi"/>
                <w:sz w:val="24"/>
                <w:szCs w:val="24"/>
              </w:rPr>
              <w:t xml:space="preserve">«сохранение рабочего состояния </w:t>
            </w:r>
            <w:proofErr w:type="gramStart"/>
            <w:r w:rsidRPr="00D3351F">
              <w:rPr>
                <w:rFonts w:eastAsiaTheme="minorHAnsi" w:cstheme="minorBidi"/>
                <w:sz w:val="24"/>
                <w:szCs w:val="24"/>
              </w:rPr>
              <w:t>во время</w:t>
            </w:r>
            <w:proofErr w:type="gramEnd"/>
            <w:r w:rsidRPr="00D3351F">
              <w:rPr>
                <w:rFonts w:eastAsiaTheme="minorHAnsi" w:cstheme="minorBidi"/>
                <w:sz w:val="24"/>
                <w:szCs w:val="24"/>
              </w:rPr>
              <w:t xml:space="preserve"> и после выстрела»;</w:t>
            </w:r>
          </w:p>
          <w:p w:rsidR="00D3351F" w:rsidRPr="00D3351F" w:rsidRDefault="00D3351F" w:rsidP="00D3351F">
            <w:pPr>
              <w:numPr>
                <w:ilvl w:val="0"/>
                <w:numId w:val="23"/>
              </w:numPr>
              <w:spacing w:after="200" w:line="240" w:lineRule="auto"/>
              <w:ind w:left="0" w:firstLine="360"/>
              <w:contextualSpacing/>
              <w:rPr>
                <w:rFonts w:eastAsiaTheme="minorHAnsi" w:cstheme="minorBidi"/>
                <w:sz w:val="24"/>
                <w:szCs w:val="24"/>
              </w:rPr>
            </w:pPr>
            <w:r w:rsidRPr="00D3351F">
              <w:rPr>
                <w:rFonts w:eastAsiaTheme="minorHAnsi" w:cstheme="minorBidi"/>
                <w:sz w:val="24"/>
                <w:szCs w:val="24"/>
              </w:rPr>
              <w:t>координирование удержания системы «стрелок-оружие»;</w:t>
            </w:r>
          </w:p>
          <w:p w:rsidR="00D3351F" w:rsidRPr="00D3351F" w:rsidRDefault="00D3351F" w:rsidP="00D3351F">
            <w:pPr>
              <w:numPr>
                <w:ilvl w:val="0"/>
                <w:numId w:val="23"/>
              </w:numPr>
              <w:spacing w:after="200" w:line="240" w:lineRule="auto"/>
              <w:ind w:left="0" w:firstLine="360"/>
              <w:contextualSpacing/>
              <w:rPr>
                <w:rFonts w:eastAsiaTheme="minorHAnsi" w:cstheme="minorBidi"/>
                <w:sz w:val="24"/>
                <w:szCs w:val="24"/>
              </w:rPr>
            </w:pPr>
            <w:r w:rsidRPr="00D3351F">
              <w:rPr>
                <w:rFonts w:eastAsiaTheme="minorHAnsi" w:cstheme="minorBidi"/>
                <w:sz w:val="24"/>
                <w:szCs w:val="24"/>
              </w:rPr>
              <w:t>прицеливания и выжима спуска («параллельность работ»).</w:t>
            </w:r>
          </w:p>
        </w:tc>
      </w:tr>
      <w:tr w:rsidR="00D3351F" w:rsidRPr="00D3351F" w:rsidTr="0053408D">
        <w:trPr>
          <w:trHeight w:val="288"/>
        </w:trPr>
        <w:tc>
          <w:tcPr>
            <w:tcW w:w="754" w:type="dxa"/>
            <w:shd w:val="clear" w:color="auto" w:fill="FFFFFF"/>
            <w:vAlign w:val="bottom"/>
          </w:tcPr>
          <w:p w:rsidR="00D3351F" w:rsidRPr="00D3351F" w:rsidRDefault="00D3351F" w:rsidP="00D3351F">
            <w:pPr>
              <w:numPr>
                <w:ilvl w:val="0"/>
                <w:numId w:val="25"/>
              </w:numPr>
              <w:spacing w:after="200" w:line="240" w:lineRule="auto"/>
              <w:contextualSpacing/>
              <w:jc w:val="center"/>
              <w:rPr>
                <w:rFonts w:eastAsiaTheme="minorHAnsi" w:cstheme="minorBidi"/>
                <w:sz w:val="24"/>
                <w:szCs w:val="24"/>
              </w:rPr>
            </w:pPr>
          </w:p>
        </w:tc>
        <w:tc>
          <w:tcPr>
            <w:tcW w:w="8976" w:type="dxa"/>
            <w:shd w:val="clear" w:color="auto" w:fill="FFFFFF"/>
            <w:vAlign w:val="bottom"/>
          </w:tcPr>
          <w:p w:rsidR="00D3351F" w:rsidRPr="00D3351F" w:rsidRDefault="00D3351F" w:rsidP="00D3351F">
            <w:pPr>
              <w:spacing w:line="240" w:lineRule="auto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D3351F">
              <w:rPr>
                <w:rFonts w:eastAsia="Times New Roman" w:cs="Calibri"/>
                <w:sz w:val="24"/>
                <w:szCs w:val="24"/>
                <w:lang w:eastAsia="ru-RU"/>
              </w:rPr>
              <w:t>Работа без патрона: ее суть, цель, значение</w:t>
            </w:r>
          </w:p>
        </w:tc>
      </w:tr>
      <w:tr w:rsidR="00D3351F" w:rsidRPr="00D3351F" w:rsidTr="0053408D">
        <w:trPr>
          <w:trHeight w:val="293"/>
        </w:trPr>
        <w:tc>
          <w:tcPr>
            <w:tcW w:w="754" w:type="dxa"/>
            <w:shd w:val="clear" w:color="auto" w:fill="FFFFFF"/>
            <w:vAlign w:val="bottom"/>
          </w:tcPr>
          <w:p w:rsidR="00D3351F" w:rsidRPr="00D3351F" w:rsidRDefault="00D3351F" w:rsidP="00D3351F">
            <w:pPr>
              <w:numPr>
                <w:ilvl w:val="0"/>
                <w:numId w:val="25"/>
              </w:numPr>
              <w:spacing w:after="200" w:line="240" w:lineRule="auto"/>
              <w:contextualSpacing/>
              <w:jc w:val="center"/>
              <w:rPr>
                <w:rFonts w:eastAsiaTheme="minorHAnsi" w:cstheme="minorBidi"/>
                <w:sz w:val="24"/>
                <w:szCs w:val="24"/>
              </w:rPr>
            </w:pPr>
          </w:p>
        </w:tc>
        <w:tc>
          <w:tcPr>
            <w:tcW w:w="8976" w:type="dxa"/>
            <w:shd w:val="clear" w:color="auto" w:fill="FFFFFF"/>
            <w:vAlign w:val="bottom"/>
          </w:tcPr>
          <w:p w:rsidR="00D3351F" w:rsidRPr="00D3351F" w:rsidRDefault="00D3351F" w:rsidP="00D3351F">
            <w:pPr>
              <w:spacing w:line="240" w:lineRule="auto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D3351F">
              <w:rPr>
                <w:rFonts w:eastAsia="Times New Roman" w:cs="Calibri"/>
                <w:sz w:val="24"/>
                <w:szCs w:val="24"/>
                <w:lang w:eastAsia="ru-RU"/>
              </w:rPr>
              <w:t>Пробные выстрелы, их назначение, характер выполнения</w:t>
            </w:r>
          </w:p>
        </w:tc>
      </w:tr>
      <w:tr w:rsidR="00D3351F" w:rsidRPr="00D3351F" w:rsidTr="0053408D">
        <w:trPr>
          <w:trHeight w:val="288"/>
        </w:trPr>
        <w:tc>
          <w:tcPr>
            <w:tcW w:w="754" w:type="dxa"/>
            <w:shd w:val="clear" w:color="auto" w:fill="FFFFFF"/>
            <w:vAlign w:val="bottom"/>
          </w:tcPr>
          <w:p w:rsidR="00D3351F" w:rsidRPr="00D3351F" w:rsidRDefault="00D3351F" w:rsidP="00D3351F">
            <w:pPr>
              <w:numPr>
                <w:ilvl w:val="0"/>
                <w:numId w:val="25"/>
              </w:numPr>
              <w:spacing w:after="200" w:line="240" w:lineRule="auto"/>
              <w:contextualSpacing/>
              <w:jc w:val="center"/>
              <w:rPr>
                <w:rFonts w:eastAsiaTheme="minorHAnsi" w:cstheme="minorBidi"/>
                <w:sz w:val="24"/>
                <w:szCs w:val="24"/>
              </w:rPr>
            </w:pPr>
          </w:p>
        </w:tc>
        <w:tc>
          <w:tcPr>
            <w:tcW w:w="8976" w:type="dxa"/>
            <w:shd w:val="clear" w:color="auto" w:fill="FFFFFF"/>
            <w:vAlign w:val="bottom"/>
          </w:tcPr>
          <w:p w:rsidR="00D3351F" w:rsidRPr="00D3351F" w:rsidRDefault="00D3351F" w:rsidP="00D3351F">
            <w:pPr>
              <w:spacing w:line="240" w:lineRule="auto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D3351F">
              <w:rPr>
                <w:rFonts w:eastAsia="Times New Roman" w:cs="Calibri"/>
                <w:sz w:val="24"/>
                <w:szCs w:val="24"/>
                <w:lang w:eastAsia="ru-RU"/>
              </w:rPr>
              <w:t>Внимание его виды, значение для стрелка; восприятия и представления</w:t>
            </w:r>
          </w:p>
        </w:tc>
      </w:tr>
      <w:tr w:rsidR="00D3351F" w:rsidRPr="00D3351F" w:rsidTr="0053408D">
        <w:trPr>
          <w:trHeight w:val="581"/>
        </w:trPr>
        <w:tc>
          <w:tcPr>
            <w:tcW w:w="754" w:type="dxa"/>
            <w:tcBorders>
              <w:bottom w:val="single" w:sz="2" w:space="0" w:color="auto"/>
            </w:tcBorders>
            <w:shd w:val="clear" w:color="auto" w:fill="FFFFFF"/>
            <w:vAlign w:val="center"/>
          </w:tcPr>
          <w:p w:rsidR="00D3351F" w:rsidRPr="00D3351F" w:rsidRDefault="00D3351F" w:rsidP="00D3351F">
            <w:pPr>
              <w:numPr>
                <w:ilvl w:val="0"/>
                <w:numId w:val="25"/>
              </w:numPr>
              <w:spacing w:after="200" w:line="240" w:lineRule="auto"/>
              <w:contextualSpacing/>
              <w:jc w:val="center"/>
              <w:rPr>
                <w:rFonts w:eastAsiaTheme="minorHAnsi" w:cstheme="minorBidi"/>
                <w:sz w:val="24"/>
                <w:szCs w:val="24"/>
              </w:rPr>
            </w:pPr>
          </w:p>
        </w:tc>
        <w:tc>
          <w:tcPr>
            <w:tcW w:w="8976" w:type="dxa"/>
            <w:tcBorders>
              <w:bottom w:val="single" w:sz="2" w:space="0" w:color="auto"/>
            </w:tcBorders>
            <w:shd w:val="clear" w:color="auto" w:fill="FFFFFF"/>
            <w:vAlign w:val="bottom"/>
          </w:tcPr>
          <w:p w:rsidR="00D3351F" w:rsidRPr="00D3351F" w:rsidRDefault="00D3351F" w:rsidP="00D3351F">
            <w:pPr>
              <w:spacing w:line="240" w:lineRule="auto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D3351F">
              <w:rPr>
                <w:rFonts w:eastAsia="Times New Roman" w:cs="Calibri"/>
                <w:sz w:val="24"/>
                <w:szCs w:val="24"/>
                <w:lang w:eastAsia="ru-RU"/>
              </w:rPr>
              <w:t>Гигиена, закаливание, общий режим стрелка; пагубное действие вредных привычек: куре</w:t>
            </w:r>
            <w:r w:rsidRPr="00D3351F">
              <w:rPr>
                <w:rFonts w:eastAsia="Times New Roman" w:cs="Calibri"/>
                <w:sz w:val="24"/>
                <w:szCs w:val="24"/>
                <w:lang w:eastAsia="ru-RU"/>
              </w:rPr>
              <w:softHyphen/>
              <w:t>ния, алкоголя</w:t>
            </w:r>
          </w:p>
        </w:tc>
      </w:tr>
      <w:tr w:rsidR="00D3351F" w:rsidRPr="00D3351F" w:rsidTr="0053408D">
        <w:trPr>
          <w:trHeight w:val="581"/>
        </w:trPr>
        <w:tc>
          <w:tcPr>
            <w:tcW w:w="7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3351F" w:rsidRPr="00D3351F" w:rsidRDefault="00D3351F" w:rsidP="00D3351F">
            <w:pPr>
              <w:numPr>
                <w:ilvl w:val="0"/>
                <w:numId w:val="25"/>
              </w:numPr>
              <w:spacing w:after="200" w:line="240" w:lineRule="auto"/>
              <w:contextualSpacing/>
              <w:jc w:val="center"/>
              <w:rPr>
                <w:rFonts w:eastAsiaTheme="minorHAnsi" w:cstheme="minorBidi"/>
                <w:sz w:val="24"/>
                <w:szCs w:val="24"/>
              </w:rPr>
            </w:pPr>
          </w:p>
        </w:tc>
        <w:tc>
          <w:tcPr>
            <w:tcW w:w="8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bottom"/>
          </w:tcPr>
          <w:p w:rsidR="00D3351F" w:rsidRPr="00D3351F" w:rsidRDefault="00D3351F" w:rsidP="00D3351F">
            <w:pPr>
              <w:spacing w:line="240" w:lineRule="auto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D3351F">
              <w:rPr>
                <w:rFonts w:eastAsia="Times New Roman" w:cs="Calibri"/>
                <w:sz w:val="24"/>
                <w:szCs w:val="24"/>
                <w:lang w:eastAsia="ru-RU"/>
              </w:rPr>
              <w:t>Правила соревнований:</w:t>
            </w:r>
          </w:p>
          <w:p w:rsidR="00D3351F" w:rsidRPr="00D3351F" w:rsidRDefault="00D3351F" w:rsidP="00D3351F">
            <w:pPr>
              <w:numPr>
                <w:ilvl w:val="0"/>
                <w:numId w:val="23"/>
              </w:numPr>
              <w:spacing w:after="200" w:line="240" w:lineRule="auto"/>
              <w:ind w:left="0" w:firstLine="360"/>
              <w:contextualSpacing/>
              <w:rPr>
                <w:rFonts w:eastAsiaTheme="minorHAnsi" w:cstheme="minorBidi"/>
                <w:sz w:val="24"/>
                <w:szCs w:val="24"/>
              </w:rPr>
            </w:pPr>
            <w:r w:rsidRPr="00D3351F">
              <w:rPr>
                <w:rFonts w:eastAsiaTheme="minorHAnsi" w:cstheme="minorBidi"/>
                <w:sz w:val="24"/>
                <w:szCs w:val="24"/>
              </w:rPr>
              <w:t>обязанности и права участника соревнований;</w:t>
            </w:r>
          </w:p>
          <w:p w:rsidR="00D3351F" w:rsidRPr="00D3351F" w:rsidRDefault="00D3351F" w:rsidP="00D3351F">
            <w:pPr>
              <w:numPr>
                <w:ilvl w:val="0"/>
                <w:numId w:val="23"/>
              </w:numPr>
              <w:spacing w:after="200" w:line="240" w:lineRule="auto"/>
              <w:ind w:left="0" w:firstLine="360"/>
              <w:contextualSpacing/>
              <w:rPr>
                <w:rFonts w:eastAsiaTheme="minorHAnsi" w:cstheme="minorBidi"/>
                <w:sz w:val="24"/>
                <w:szCs w:val="24"/>
              </w:rPr>
            </w:pPr>
            <w:r w:rsidRPr="00D3351F">
              <w:rPr>
                <w:rFonts w:eastAsiaTheme="minorHAnsi" w:cstheme="minorBidi"/>
                <w:sz w:val="24"/>
                <w:szCs w:val="24"/>
              </w:rPr>
              <w:t>порядок выполнения упражнений; команды, подаваемые на линии огня;</w:t>
            </w:r>
          </w:p>
          <w:p w:rsidR="00D3351F" w:rsidRPr="00D3351F" w:rsidRDefault="00D3351F" w:rsidP="00D3351F">
            <w:pPr>
              <w:numPr>
                <w:ilvl w:val="0"/>
                <w:numId w:val="23"/>
              </w:numPr>
              <w:spacing w:after="200" w:line="240" w:lineRule="auto"/>
              <w:ind w:left="0" w:firstLine="360"/>
              <w:contextualSpacing/>
              <w:rPr>
                <w:rFonts w:eastAsiaTheme="minorHAnsi" w:cstheme="minorBidi"/>
                <w:sz w:val="24"/>
                <w:szCs w:val="24"/>
              </w:rPr>
            </w:pPr>
            <w:r w:rsidRPr="00D3351F">
              <w:rPr>
                <w:rFonts w:eastAsiaTheme="minorHAnsi" w:cstheme="minorBidi"/>
                <w:sz w:val="24"/>
                <w:szCs w:val="24"/>
              </w:rPr>
              <w:t xml:space="preserve">общие требования к изготовкам: для стрельбы «лежа», «с колена», «стоя» - группы </w:t>
            </w:r>
            <w:proofErr w:type="spellStart"/>
            <w:r w:rsidRPr="00D3351F">
              <w:rPr>
                <w:rFonts w:eastAsiaTheme="minorHAnsi" w:cstheme="minorBidi"/>
                <w:sz w:val="24"/>
                <w:szCs w:val="24"/>
              </w:rPr>
              <w:t>винтовочников</w:t>
            </w:r>
            <w:proofErr w:type="spellEnd"/>
            <w:r w:rsidRPr="00D3351F">
              <w:rPr>
                <w:rFonts w:eastAsiaTheme="minorHAnsi" w:cstheme="minorBidi"/>
                <w:sz w:val="24"/>
                <w:szCs w:val="24"/>
              </w:rPr>
              <w:t>;</w:t>
            </w:r>
          </w:p>
          <w:p w:rsidR="00D3351F" w:rsidRPr="00D3351F" w:rsidRDefault="00D3351F" w:rsidP="00D3351F">
            <w:pPr>
              <w:numPr>
                <w:ilvl w:val="0"/>
                <w:numId w:val="23"/>
              </w:numPr>
              <w:spacing w:after="200" w:line="240" w:lineRule="auto"/>
              <w:ind w:left="0" w:firstLine="360"/>
              <w:contextualSpacing/>
              <w:rPr>
                <w:rFonts w:eastAsiaTheme="minorHAnsi" w:cstheme="minorBidi"/>
                <w:sz w:val="24"/>
                <w:szCs w:val="24"/>
              </w:rPr>
            </w:pPr>
            <w:r w:rsidRPr="00D3351F">
              <w:rPr>
                <w:rFonts w:eastAsiaTheme="minorHAnsi" w:cstheme="minorBidi"/>
                <w:sz w:val="24"/>
                <w:szCs w:val="24"/>
              </w:rPr>
              <w:t>для стрельбы из спортивного пистолета;</w:t>
            </w:r>
          </w:p>
          <w:p w:rsidR="00D3351F" w:rsidRPr="00D3351F" w:rsidRDefault="00D3351F" w:rsidP="00D3351F">
            <w:pPr>
              <w:numPr>
                <w:ilvl w:val="0"/>
                <w:numId w:val="23"/>
              </w:numPr>
              <w:spacing w:after="200" w:line="240" w:lineRule="auto"/>
              <w:ind w:left="0" w:firstLine="360"/>
              <w:contextualSpacing/>
              <w:rPr>
                <w:rFonts w:eastAsiaTheme="minorHAnsi" w:cstheme="minorBidi"/>
                <w:sz w:val="24"/>
                <w:szCs w:val="24"/>
              </w:rPr>
            </w:pPr>
            <w:r w:rsidRPr="00D3351F">
              <w:rPr>
                <w:rFonts w:eastAsiaTheme="minorHAnsi" w:cstheme="minorBidi"/>
                <w:sz w:val="24"/>
                <w:szCs w:val="24"/>
              </w:rPr>
              <w:t>обязанности показчика, контролера, помощника судьи на линии мишеней</w:t>
            </w:r>
          </w:p>
        </w:tc>
      </w:tr>
      <w:tr w:rsidR="00D3351F" w:rsidRPr="00D3351F" w:rsidTr="005340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89"/>
        </w:trPr>
        <w:tc>
          <w:tcPr>
            <w:tcW w:w="973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bottom"/>
          </w:tcPr>
          <w:p w:rsidR="00D3351F" w:rsidRPr="00D3351F" w:rsidRDefault="00D3351F" w:rsidP="00D3351F">
            <w:pPr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D3351F">
              <w:rPr>
                <w:rFonts w:eastAsia="Times New Roman" w:cs="Calibri"/>
                <w:sz w:val="24"/>
                <w:szCs w:val="24"/>
                <w:lang w:eastAsia="ru-RU"/>
              </w:rPr>
              <w:t>Практические занятия</w:t>
            </w:r>
          </w:p>
        </w:tc>
      </w:tr>
      <w:tr w:rsidR="00D3351F" w:rsidRPr="00D3351F" w:rsidTr="005340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18"/>
        </w:trPr>
        <w:tc>
          <w:tcPr>
            <w:tcW w:w="7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3351F" w:rsidRPr="00D3351F" w:rsidRDefault="00D3351F" w:rsidP="00D3351F">
            <w:pPr>
              <w:numPr>
                <w:ilvl w:val="0"/>
                <w:numId w:val="26"/>
              </w:numPr>
              <w:spacing w:after="200" w:line="240" w:lineRule="auto"/>
              <w:contextualSpacing/>
              <w:jc w:val="center"/>
              <w:rPr>
                <w:rFonts w:eastAsiaTheme="minorHAnsi" w:cstheme="minorBidi"/>
                <w:sz w:val="24"/>
                <w:szCs w:val="24"/>
              </w:rPr>
            </w:pPr>
          </w:p>
        </w:tc>
        <w:tc>
          <w:tcPr>
            <w:tcW w:w="8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bottom"/>
          </w:tcPr>
          <w:p w:rsidR="00D3351F" w:rsidRPr="00D3351F" w:rsidRDefault="00D3351F" w:rsidP="00D3351F">
            <w:pPr>
              <w:spacing w:line="240" w:lineRule="auto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D3351F">
              <w:rPr>
                <w:rFonts w:eastAsia="Times New Roman" w:cs="Calibri"/>
                <w:sz w:val="24"/>
                <w:szCs w:val="24"/>
                <w:lang w:eastAsia="ru-RU"/>
              </w:rPr>
              <w:t>Общефизическая подготовка: одно из занятий в неделю (размеренный бег, подвиж</w:t>
            </w:r>
            <w:r w:rsidRPr="00D3351F">
              <w:rPr>
                <w:rFonts w:eastAsia="Times New Roman" w:cs="Calibri"/>
                <w:sz w:val="24"/>
                <w:szCs w:val="24"/>
                <w:lang w:eastAsia="ru-RU"/>
              </w:rPr>
              <w:softHyphen/>
              <w:t>ные игры, настольный теннис, плавание, прогулки); выполнение упражнений обще</w:t>
            </w:r>
            <w:r w:rsidRPr="00D3351F">
              <w:rPr>
                <w:rFonts w:eastAsia="Times New Roman" w:cs="Calibri"/>
                <w:sz w:val="24"/>
                <w:szCs w:val="24"/>
                <w:lang w:eastAsia="ru-RU"/>
              </w:rPr>
              <w:softHyphen/>
              <w:t>физической направленности в разминке и конце тренировочных занятий; ежедневная утренняя зарядка (самостоятельно)</w:t>
            </w:r>
          </w:p>
        </w:tc>
      </w:tr>
      <w:tr w:rsidR="00D3351F" w:rsidRPr="00D3351F" w:rsidTr="005340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3"/>
        </w:trPr>
        <w:tc>
          <w:tcPr>
            <w:tcW w:w="7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bottom"/>
          </w:tcPr>
          <w:p w:rsidR="00D3351F" w:rsidRPr="00D3351F" w:rsidRDefault="00D3351F" w:rsidP="00D3351F">
            <w:pPr>
              <w:numPr>
                <w:ilvl w:val="0"/>
                <w:numId w:val="26"/>
              </w:numPr>
              <w:spacing w:after="200" w:line="240" w:lineRule="auto"/>
              <w:contextualSpacing/>
              <w:jc w:val="center"/>
              <w:rPr>
                <w:rFonts w:eastAsiaTheme="minorHAnsi" w:cstheme="minorBidi"/>
                <w:sz w:val="24"/>
                <w:szCs w:val="24"/>
              </w:rPr>
            </w:pPr>
          </w:p>
        </w:tc>
        <w:tc>
          <w:tcPr>
            <w:tcW w:w="8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bottom"/>
          </w:tcPr>
          <w:p w:rsidR="00D3351F" w:rsidRPr="00D3351F" w:rsidRDefault="00D3351F" w:rsidP="00D3351F">
            <w:pPr>
              <w:spacing w:line="240" w:lineRule="auto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D3351F">
              <w:rPr>
                <w:rFonts w:eastAsia="Times New Roman" w:cs="Calibri"/>
                <w:sz w:val="24"/>
                <w:szCs w:val="24"/>
                <w:lang w:eastAsia="ru-RU"/>
              </w:rPr>
              <w:t>Выполнение упражнений специальной физической направленности</w:t>
            </w:r>
          </w:p>
        </w:tc>
      </w:tr>
      <w:tr w:rsidR="00D3351F" w:rsidRPr="00D3351F" w:rsidTr="005340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66"/>
        </w:trPr>
        <w:tc>
          <w:tcPr>
            <w:tcW w:w="7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3351F" w:rsidRPr="00D3351F" w:rsidRDefault="00D3351F" w:rsidP="00D3351F">
            <w:pPr>
              <w:numPr>
                <w:ilvl w:val="0"/>
                <w:numId w:val="26"/>
              </w:numPr>
              <w:spacing w:after="200" w:line="240" w:lineRule="auto"/>
              <w:contextualSpacing/>
              <w:jc w:val="center"/>
              <w:rPr>
                <w:rFonts w:eastAsiaTheme="minorHAnsi" w:cstheme="minorBidi"/>
                <w:sz w:val="24"/>
                <w:szCs w:val="24"/>
              </w:rPr>
            </w:pPr>
          </w:p>
        </w:tc>
        <w:tc>
          <w:tcPr>
            <w:tcW w:w="8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bottom"/>
          </w:tcPr>
          <w:p w:rsidR="00D3351F" w:rsidRPr="00D3351F" w:rsidRDefault="00D3351F" w:rsidP="00D3351F">
            <w:pPr>
              <w:spacing w:line="240" w:lineRule="auto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D3351F">
              <w:rPr>
                <w:rFonts w:eastAsia="Times New Roman" w:cs="Calibri"/>
                <w:sz w:val="24"/>
                <w:szCs w:val="24"/>
                <w:lang w:eastAsia="ru-RU"/>
              </w:rPr>
              <w:t>Изучение и совершенствование техники выполнения выстрела:</w:t>
            </w:r>
          </w:p>
          <w:p w:rsidR="00D3351F" w:rsidRPr="00D3351F" w:rsidRDefault="00D3351F" w:rsidP="00D3351F">
            <w:pPr>
              <w:numPr>
                <w:ilvl w:val="0"/>
                <w:numId w:val="23"/>
              </w:numPr>
              <w:spacing w:after="200" w:line="240" w:lineRule="auto"/>
              <w:ind w:left="0" w:firstLine="360"/>
              <w:contextualSpacing/>
              <w:rPr>
                <w:rFonts w:eastAsiaTheme="minorHAnsi" w:cstheme="minorBidi"/>
                <w:sz w:val="24"/>
                <w:szCs w:val="24"/>
              </w:rPr>
            </w:pPr>
            <w:r w:rsidRPr="00D3351F">
              <w:rPr>
                <w:rFonts w:eastAsiaTheme="minorHAnsi" w:cstheme="minorBidi"/>
                <w:sz w:val="24"/>
                <w:szCs w:val="24"/>
              </w:rPr>
              <w:t>изготовка для стрельбы «лежа» с применением упора;</w:t>
            </w:r>
          </w:p>
          <w:p w:rsidR="00D3351F" w:rsidRPr="00D3351F" w:rsidRDefault="00D3351F" w:rsidP="00D3351F">
            <w:pPr>
              <w:numPr>
                <w:ilvl w:val="0"/>
                <w:numId w:val="23"/>
              </w:numPr>
              <w:spacing w:after="200" w:line="240" w:lineRule="auto"/>
              <w:ind w:left="0" w:firstLine="360"/>
              <w:contextualSpacing/>
              <w:rPr>
                <w:rFonts w:eastAsiaTheme="minorHAnsi" w:cstheme="minorBidi"/>
                <w:sz w:val="24"/>
                <w:szCs w:val="24"/>
              </w:rPr>
            </w:pPr>
            <w:r w:rsidRPr="00D3351F">
              <w:rPr>
                <w:rFonts w:eastAsiaTheme="minorHAnsi" w:cstheme="minorBidi"/>
                <w:sz w:val="24"/>
                <w:szCs w:val="24"/>
              </w:rPr>
              <w:t>изготовка для стрельбы «лежа» с применением ремня;</w:t>
            </w:r>
          </w:p>
          <w:p w:rsidR="00D3351F" w:rsidRPr="00D3351F" w:rsidRDefault="00D3351F" w:rsidP="00D3351F">
            <w:pPr>
              <w:numPr>
                <w:ilvl w:val="0"/>
                <w:numId w:val="23"/>
              </w:numPr>
              <w:spacing w:after="200" w:line="240" w:lineRule="auto"/>
              <w:ind w:left="0" w:firstLine="360"/>
              <w:contextualSpacing/>
              <w:rPr>
                <w:rFonts w:eastAsiaTheme="minorHAnsi" w:cstheme="minorBidi"/>
                <w:sz w:val="24"/>
                <w:szCs w:val="24"/>
              </w:rPr>
            </w:pPr>
            <w:r w:rsidRPr="00D3351F">
              <w:rPr>
                <w:rFonts w:eastAsiaTheme="minorHAnsi" w:cstheme="minorBidi"/>
                <w:sz w:val="24"/>
                <w:szCs w:val="24"/>
              </w:rPr>
              <w:t>прицеливание с диоптрическим прицелом;</w:t>
            </w:r>
          </w:p>
          <w:p w:rsidR="00D3351F" w:rsidRPr="00D3351F" w:rsidRDefault="00D3351F" w:rsidP="00D3351F">
            <w:pPr>
              <w:numPr>
                <w:ilvl w:val="0"/>
                <w:numId w:val="23"/>
              </w:numPr>
              <w:spacing w:after="200" w:line="240" w:lineRule="auto"/>
              <w:ind w:left="0" w:firstLine="360"/>
              <w:contextualSpacing/>
              <w:rPr>
                <w:rFonts w:eastAsiaTheme="minorHAnsi" w:cstheme="minorBidi"/>
                <w:sz w:val="24"/>
                <w:szCs w:val="24"/>
              </w:rPr>
            </w:pPr>
            <w:r w:rsidRPr="00D3351F">
              <w:rPr>
                <w:rFonts w:eastAsiaTheme="minorHAnsi" w:cstheme="minorBidi"/>
                <w:sz w:val="24"/>
                <w:szCs w:val="24"/>
              </w:rPr>
              <w:t>дыхание;</w:t>
            </w:r>
          </w:p>
          <w:p w:rsidR="00D3351F" w:rsidRPr="00D3351F" w:rsidRDefault="00D3351F" w:rsidP="00D3351F">
            <w:pPr>
              <w:numPr>
                <w:ilvl w:val="0"/>
                <w:numId w:val="23"/>
              </w:numPr>
              <w:spacing w:after="200" w:line="240" w:lineRule="auto"/>
              <w:ind w:left="0" w:firstLine="360"/>
              <w:contextualSpacing/>
              <w:rPr>
                <w:rFonts w:eastAsiaTheme="minorHAnsi" w:cstheme="minorBidi"/>
                <w:sz w:val="24"/>
                <w:szCs w:val="24"/>
              </w:rPr>
            </w:pPr>
            <w:r w:rsidRPr="00D3351F">
              <w:rPr>
                <w:rFonts w:eastAsiaTheme="minorHAnsi" w:cstheme="minorBidi"/>
                <w:sz w:val="24"/>
                <w:szCs w:val="24"/>
              </w:rPr>
              <w:t>управление спуском (плавность, «неожиданность»);</w:t>
            </w:r>
          </w:p>
        </w:tc>
      </w:tr>
      <w:tr w:rsidR="00D3351F" w:rsidRPr="00D3351F" w:rsidTr="005340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3"/>
        </w:trPr>
        <w:tc>
          <w:tcPr>
            <w:tcW w:w="7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bottom"/>
          </w:tcPr>
          <w:p w:rsidR="00D3351F" w:rsidRPr="00D3351F" w:rsidRDefault="00D3351F" w:rsidP="00D3351F">
            <w:pPr>
              <w:numPr>
                <w:ilvl w:val="0"/>
                <w:numId w:val="26"/>
              </w:numPr>
              <w:spacing w:after="200" w:line="240" w:lineRule="auto"/>
              <w:contextualSpacing/>
              <w:jc w:val="center"/>
              <w:rPr>
                <w:rFonts w:eastAsiaTheme="minorHAnsi" w:cstheme="minorBidi"/>
                <w:sz w:val="24"/>
                <w:szCs w:val="24"/>
              </w:rPr>
            </w:pPr>
          </w:p>
        </w:tc>
        <w:tc>
          <w:tcPr>
            <w:tcW w:w="8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bottom"/>
          </w:tcPr>
          <w:p w:rsidR="00D3351F" w:rsidRPr="00D3351F" w:rsidRDefault="00D3351F" w:rsidP="00D3351F">
            <w:pPr>
              <w:spacing w:line="240" w:lineRule="auto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D3351F">
              <w:rPr>
                <w:rFonts w:eastAsia="Times New Roman" w:cs="Calibri"/>
                <w:sz w:val="24"/>
                <w:szCs w:val="24"/>
                <w:lang w:eastAsia="ru-RU"/>
              </w:rPr>
              <w:t>Выполнение выстрелов в «районе колебаний» (без патрона и с патроном)</w:t>
            </w:r>
          </w:p>
        </w:tc>
      </w:tr>
      <w:tr w:rsidR="00D3351F" w:rsidRPr="00D3351F" w:rsidTr="005340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6"/>
        </w:trPr>
        <w:tc>
          <w:tcPr>
            <w:tcW w:w="7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3351F" w:rsidRPr="00D3351F" w:rsidRDefault="00D3351F" w:rsidP="00D3351F">
            <w:pPr>
              <w:numPr>
                <w:ilvl w:val="0"/>
                <w:numId w:val="26"/>
              </w:numPr>
              <w:spacing w:after="200" w:line="240" w:lineRule="auto"/>
              <w:contextualSpacing/>
              <w:jc w:val="center"/>
              <w:rPr>
                <w:rFonts w:eastAsiaTheme="minorHAnsi" w:cstheme="minorBidi"/>
                <w:sz w:val="24"/>
                <w:szCs w:val="24"/>
              </w:rPr>
            </w:pPr>
          </w:p>
        </w:tc>
        <w:tc>
          <w:tcPr>
            <w:tcW w:w="8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bottom"/>
          </w:tcPr>
          <w:p w:rsidR="00D3351F" w:rsidRPr="00D3351F" w:rsidRDefault="00D3351F" w:rsidP="00D3351F">
            <w:pPr>
              <w:spacing w:line="240" w:lineRule="auto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D3351F">
              <w:rPr>
                <w:rFonts w:eastAsia="Times New Roman" w:cs="Calibri"/>
                <w:sz w:val="24"/>
                <w:szCs w:val="24"/>
                <w:lang w:eastAsia="ru-RU"/>
              </w:rPr>
              <w:t>Совершенствование устойчивости -увеличение тренировочной нагрузки (работа без патрона и с патроном)</w:t>
            </w:r>
          </w:p>
        </w:tc>
      </w:tr>
      <w:tr w:rsidR="00D3351F" w:rsidRPr="00D3351F" w:rsidTr="005340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6"/>
        </w:trPr>
        <w:tc>
          <w:tcPr>
            <w:tcW w:w="7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3351F" w:rsidRPr="00D3351F" w:rsidRDefault="00D3351F" w:rsidP="00D3351F">
            <w:pPr>
              <w:numPr>
                <w:ilvl w:val="0"/>
                <w:numId w:val="26"/>
              </w:numPr>
              <w:spacing w:after="200" w:line="240" w:lineRule="auto"/>
              <w:contextualSpacing/>
              <w:jc w:val="center"/>
              <w:rPr>
                <w:rFonts w:eastAsiaTheme="minorHAnsi" w:cstheme="minorBidi"/>
                <w:sz w:val="24"/>
                <w:szCs w:val="24"/>
              </w:rPr>
            </w:pPr>
          </w:p>
        </w:tc>
        <w:tc>
          <w:tcPr>
            <w:tcW w:w="8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bottom"/>
          </w:tcPr>
          <w:p w:rsidR="00D3351F" w:rsidRPr="00D3351F" w:rsidRDefault="00D3351F" w:rsidP="00D3351F">
            <w:pPr>
              <w:spacing w:line="240" w:lineRule="auto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D3351F">
              <w:rPr>
                <w:rFonts w:eastAsia="Times New Roman" w:cs="Calibri"/>
                <w:sz w:val="24"/>
                <w:szCs w:val="24"/>
                <w:lang w:eastAsia="ru-RU"/>
              </w:rPr>
              <w:t>Выполнение выстрелов без патрона и с патроном (внутренний контроль за сохранени</w:t>
            </w:r>
            <w:r w:rsidRPr="00D3351F">
              <w:rPr>
                <w:rFonts w:eastAsia="Times New Roman" w:cs="Calibri"/>
                <w:sz w:val="24"/>
                <w:szCs w:val="24"/>
                <w:lang w:eastAsia="ru-RU"/>
              </w:rPr>
              <w:softHyphen/>
              <w:t>ем рабочего состояния)</w:t>
            </w:r>
          </w:p>
        </w:tc>
      </w:tr>
      <w:tr w:rsidR="00D3351F" w:rsidRPr="00D3351F" w:rsidTr="005340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6"/>
        </w:trPr>
        <w:tc>
          <w:tcPr>
            <w:tcW w:w="7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3351F" w:rsidRPr="00D3351F" w:rsidRDefault="00D3351F" w:rsidP="00D3351F">
            <w:pPr>
              <w:numPr>
                <w:ilvl w:val="0"/>
                <w:numId w:val="26"/>
              </w:numPr>
              <w:spacing w:after="200" w:line="240" w:lineRule="auto"/>
              <w:contextualSpacing/>
              <w:jc w:val="center"/>
              <w:rPr>
                <w:rFonts w:eastAsiaTheme="minorHAnsi" w:cstheme="minorBidi"/>
                <w:sz w:val="24"/>
                <w:szCs w:val="24"/>
              </w:rPr>
            </w:pPr>
          </w:p>
        </w:tc>
        <w:tc>
          <w:tcPr>
            <w:tcW w:w="8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bottom"/>
          </w:tcPr>
          <w:p w:rsidR="00D3351F" w:rsidRPr="00D3351F" w:rsidRDefault="00D3351F" w:rsidP="00D3351F">
            <w:pPr>
              <w:spacing w:line="240" w:lineRule="auto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D3351F">
              <w:rPr>
                <w:rFonts w:eastAsia="Times New Roman" w:cs="Calibri"/>
                <w:sz w:val="24"/>
                <w:szCs w:val="24"/>
                <w:lang w:eastAsia="ru-RU"/>
              </w:rPr>
              <w:t>Выполнение выстрелов без патрона и с патроном - координирование работ по удержанию системы «стрелок-оружие», прицеливанию и выжиму спуска («параллельность работ»)</w:t>
            </w:r>
          </w:p>
        </w:tc>
      </w:tr>
      <w:tr w:rsidR="00D3351F" w:rsidRPr="00D3351F" w:rsidTr="005340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45"/>
        </w:trPr>
        <w:tc>
          <w:tcPr>
            <w:tcW w:w="7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3351F" w:rsidRPr="00D3351F" w:rsidRDefault="00D3351F" w:rsidP="00D3351F">
            <w:pPr>
              <w:numPr>
                <w:ilvl w:val="0"/>
                <w:numId w:val="26"/>
              </w:numPr>
              <w:spacing w:after="200" w:line="240" w:lineRule="auto"/>
              <w:contextualSpacing/>
              <w:jc w:val="center"/>
              <w:rPr>
                <w:rFonts w:eastAsiaTheme="minorHAnsi" w:cstheme="minorBidi"/>
                <w:sz w:val="24"/>
                <w:szCs w:val="24"/>
              </w:rPr>
            </w:pPr>
          </w:p>
        </w:tc>
        <w:tc>
          <w:tcPr>
            <w:tcW w:w="8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bottom"/>
          </w:tcPr>
          <w:p w:rsidR="00D3351F" w:rsidRPr="00D3351F" w:rsidRDefault="00D3351F" w:rsidP="00D3351F">
            <w:pPr>
              <w:spacing w:line="240" w:lineRule="auto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D3351F">
              <w:rPr>
                <w:rFonts w:eastAsia="Times New Roman" w:cs="Calibri"/>
                <w:sz w:val="24"/>
                <w:szCs w:val="24"/>
                <w:lang w:eastAsia="ru-RU"/>
              </w:rPr>
              <w:t xml:space="preserve">Практические стрельбы: </w:t>
            </w:r>
          </w:p>
          <w:p w:rsidR="00D3351F" w:rsidRPr="00D3351F" w:rsidRDefault="00D3351F" w:rsidP="00D3351F">
            <w:pPr>
              <w:numPr>
                <w:ilvl w:val="0"/>
                <w:numId w:val="23"/>
              </w:numPr>
              <w:spacing w:after="200" w:line="240" w:lineRule="auto"/>
              <w:contextualSpacing/>
              <w:rPr>
                <w:rFonts w:eastAsiaTheme="minorHAnsi" w:cstheme="minorBidi"/>
                <w:sz w:val="24"/>
                <w:szCs w:val="24"/>
              </w:rPr>
            </w:pPr>
            <w:r w:rsidRPr="00D3351F">
              <w:rPr>
                <w:rFonts w:eastAsiaTheme="minorHAnsi" w:cstheme="minorBidi"/>
                <w:sz w:val="24"/>
                <w:szCs w:val="24"/>
              </w:rPr>
              <w:t>на укороченных и полной дистанциях;</w:t>
            </w:r>
          </w:p>
          <w:p w:rsidR="00D3351F" w:rsidRPr="00D3351F" w:rsidRDefault="00D3351F" w:rsidP="00D3351F">
            <w:pPr>
              <w:numPr>
                <w:ilvl w:val="0"/>
                <w:numId w:val="23"/>
              </w:numPr>
              <w:spacing w:after="200" w:line="240" w:lineRule="auto"/>
              <w:contextualSpacing/>
              <w:rPr>
                <w:rFonts w:eastAsiaTheme="minorHAnsi" w:cstheme="minorBidi"/>
                <w:sz w:val="24"/>
                <w:szCs w:val="24"/>
              </w:rPr>
            </w:pPr>
            <w:r w:rsidRPr="00D3351F">
              <w:rPr>
                <w:rFonts w:eastAsiaTheme="minorHAnsi" w:cstheme="minorBidi"/>
                <w:sz w:val="24"/>
                <w:szCs w:val="24"/>
              </w:rPr>
              <w:t>по белому листу и мишени;</w:t>
            </w:r>
          </w:p>
          <w:p w:rsidR="00D3351F" w:rsidRPr="00D3351F" w:rsidRDefault="00D3351F" w:rsidP="00D3351F">
            <w:pPr>
              <w:numPr>
                <w:ilvl w:val="0"/>
                <w:numId w:val="23"/>
              </w:numPr>
              <w:spacing w:after="200" w:line="240" w:lineRule="auto"/>
              <w:contextualSpacing/>
              <w:rPr>
                <w:rFonts w:eastAsiaTheme="minorHAnsi" w:cstheme="minorBidi"/>
                <w:sz w:val="24"/>
                <w:szCs w:val="24"/>
              </w:rPr>
            </w:pPr>
            <w:r w:rsidRPr="00D3351F">
              <w:rPr>
                <w:rFonts w:eastAsiaTheme="minorHAnsi" w:cstheme="minorBidi"/>
                <w:sz w:val="24"/>
                <w:szCs w:val="24"/>
              </w:rPr>
              <w:t>на «кучность» и точность.</w:t>
            </w:r>
          </w:p>
        </w:tc>
      </w:tr>
      <w:tr w:rsidR="00D3351F" w:rsidRPr="00D3351F" w:rsidTr="005340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8"/>
        </w:trPr>
        <w:tc>
          <w:tcPr>
            <w:tcW w:w="7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bottom"/>
          </w:tcPr>
          <w:p w:rsidR="00D3351F" w:rsidRPr="00D3351F" w:rsidRDefault="00D3351F" w:rsidP="00D3351F">
            <w:pPr>
              <w:numPr>
                <w:ilvl w:val="0"/>
                <w:numId w:val="26"/>
              </w:numPr>
              <w:spacing w:after="200" w:line="240" w:lineRule="auto"/>
              <w:contextualSpacing/>
              <w:jc w:val="center"/>
              <w:rPr>
                <w:rFonts w:eastAsiaTheme="minorHAnsi" w:cstheme="minorBidi"/>
                <w:sz w:val="24"/>
                <w:szCs w:val="24"/>
              </w:rPr>
            </w:pPr>
          </w:p>
        </w:tc>
        <w:tc>
          <w:tcPr>
            <w:tcW w:w="8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bottom"/>
          </w:tcPr>
          <w:p w:rsidR="00D3351F" w:rsidRPr="00D3351F" w:rsidRDefault="00D3351F" w:rsidP="00D3351F">
            <w:pPr>
              <w:spacing w:line="240" w:lineRule="auto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D3351F">
              <w:rPr>
                <w:rFonts w:eastAsia="Times New Roman" w:cs="Calibri"/>
                <w:sz w:val="24"/>
                <w:szCs w:val="24"/>
                <w:lang w:eastAsia="ru-RU"/>
              </w:rPr>
              <w:t>Расчет и внесение поправок</w:t>
            </w:r>
          </w:p>
        </w:tc>
      </w:tr>
      <w:tr w:rsidR="00D3351F" w:rsidRPr="00D3351F" w:rsidTr="005340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45"/>
        </w:trPr>
        <w:tc>
          <w:tcPr>
            <w:tcW w:w="7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3351F" w:rsidRPr="00D3351F" w:rsidRDefault="00D3351F" w:rsidP="00D3351F">
            <w:pPr>
              <w:numPr>
                <w:ilvl w:val="0"/>
                <w:numId w:val="26"/>
              </w:numPr>
              <w:spacing w:after="200" w:line="240" w:lineRule="auto"/>
              <w:contextualSpacing/>
              <w:jc w:val="center"/>
              <w:rPr>
                <w:rFonts w:eastAsiaTheme="minorHAnsi" w:cstheme="minorBidi"/>
                <w:sz w:val="24"/>
                <w:szCs w:val="24"/>
              </w:rPr>
            </w:pPr>
          </w:p>
        </w:tc>
        <w:tc>
          <w:tcPr>
            <w:tcW w:w="8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bottom"/>
          </w:tcPr>
          <w:p w:rsidR="00D3351F" w:rsidRPr="00D3351F" w:rsidRDefault="00D3351F" w:rsidP="00D3351F">
            <w:pPr>
              <w:spacing w:line="240" w:lineRule="auto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D3351F">
              <w:rPr>
                <w:rFonts w:eastAsia="Times New Roman" w:cs="Calibri"/>
                <w:sz w:val="24"/>
                <w:szCs w:val="24"/>
                <w:lang w:eastAsia="ru-RU"/>
              </w:rPr>
              <w:t>Контроль спортивной подготовленности:</w:t>
            </w:r>
          </w:p>
          <w:p w:rsidR="00D3351F" w:rsidRPr="00D3351F" w:rsidRDefault="00D3351F" w:rsidP="00D3351F">
            <w:pPr>
              <w:numPr>
                <w:ilvl w:val="0"/>
                <w:numId w:val="24"/>
              </w:numPr>
              <w:spacing w:after="200" w:line="240" w:lineRule="auto"/>
              <w:ind w:left="0" w:firstLine="360"/>
              <w:contextualSpacing/>
              <w:rPr>
                <w:rFonts w:eastAsiaTheme="minorHAnsi" w:cstheme="minorBidi"/>
                <w:sz w:val="24"/>
                <w:szCs w:val="24"/>
              </w:rPr>
            </w:pPr>
            <w:r w:rsidRPr="00D3351F">
              <w:rPr>
                <w:rFonts w:eastAsiaTheme="minorHAnsi" w:cstheme="minorBidi"/>
                <w:sz w:val="24"/>
                <w:szCs w:val="24"/>
              </w:rPr>
              <w:t>стрельбы на «кучность», точность, контроль</w:t>
            </w:r>
            <w:r w:rsidRPr="00D3351F">
              <w:rPr>
                <w:rFonts w:eastAsiaTheme="minorHAnsi" w:cstheme="minorBidi"/>
                <w:sz w:val="24"/>
                <w:szCs w:val="24"/>
              </w:rPr>
              <w:softHyphen/>
              <w:t>ные стрельбы;</w:t>
            </w:r>
          </w:p>
          <w:p w:rsidR="00D3351F" w:rsidRPr="00D3351F" w:rsidRDefault="00D3351F" w:rsidP="00D3351F">
            <w:pPr>
              <w:numPr>
                <w:ilvl w:val="0"/>
                <w:numId w:val="24"/>
              </w:numPr>
              <w:spacing w:after="200" w:line="240" w:lineRule="auto"/>
              <w:ind w:left="0" w:firstLine="360"/>
              <w:contextualSpacing/>
              <w:rPr>
                <w:rFonts w:eastAsiaTheme="minorHAnsi" w:cstheme="minorBidi"/>
                <w:sz w:val="24"/>
                <w:szCs w:val="24"/>
              </w:rPr>
            </w:pPr>
            <w:r w:rsidRPr="00D3351F">
              <w:rPr>
                <w:rFonts w:eastAsiaTheme="minorHAnsi" w:cstheme="minorBidi"/>
                <w:sz w:val="24"/>
                <w:szCs w:val="24"/>
              </w:rPr>
              <w:t>выполнение упражнений по условиям соревнований;</w:t>
            </w:r>
          </w:p>
          <w:p w:rsidR="00D3351F" w:rsidRPr="00D3351F" w:rsidRDefault="00D3351F" w:rsidP="00D3351F">
            <w:pPr>
              <w:numPr>
                <w:ilvl w:val="0"/>
                <w:numId w:val="24"/>
              </w:numPr>
              <w:spacing w:after="200" w:line="240" w:lineRule="auto"/>
              <w:ind w:left="0" w:firstLine="360"/>
              <w:contextualSpacing/>
              <w:rPr>
                <w:rFonts w:eastAsiaTheme="minorHAnsi" w:cstheme="minorBidi"/>
                <w:sz w:val="24"/>
                <w:szCs w:val="24"/>
              </w:rPr>
            </w:pPr>
            <w:r w:rsidRPr="00D3351F">
              <w:rPr>
                <w:rFonts w:eastAsiaTheme="minorHAnsi" w:cstheme="minorBidi"/>
                <w:sz w:val="24"/>
                <w:szCs w:val="24"/>
              </w:rPr>
              <w:t>квалификационные соревнования (зачет по технической подготовленности).</w:t>
            </w:r>
          </w:p>
        </w:tc>
      </w:tr>
      <w:tr w:rsidR="00D3351F" w:rsidRPr="00D3351F" w:rsidTr="005340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6"/>
        </w:trPr>
        <w:tc>
          <w:tcPr>
            <w:tcW w:w="7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3351F" w:rsidRPr="00D3351F" w:rsidRDefault="00D3351F" w:rsidP="00D3351F">
            <w:pPr>
              <w:numPr>
                <w:ilvl w:val="0"/>
                <w:numId w:val="26"/>
              </w:numPr>
              <w:spacing w:after="200" w:line="240" w:lineRule="auto"/>
              <w:contextualSpacing/>
              <w:jc w:val="center"/>
              <w:rPr>
                <w:rFonts w:eastAsiaTheme="minorHAnsi" w:cstheme="minorBidi"/>
                <w:sz w:val="24"/>
                <w:szCs w:val="24"/>
              </w:rPr>
            </w:pPr>
          </w:p>
        </w:tc>
        <w:tc>
          <w:tcPr>
            <w:tcW w:w="8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bottom"/>
          </w:tcPr>
          <w:p w:rsidR="00D3351F" w:rsidRPr="00D3351F" w:rsidRDefault="00D3351F" w:rsidP="00D3351F">
            <w:pPr>
              <w:spacing w:line="240" w:lineRule="auto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D3351F">
              <w:rPr>
                <w:rFonts w:eastAsia="Times New Roman" w:cs="Calibri"/>
                <w:sz w:val="24"/>
                <w:szCs w:val="24"/>
                <w:lang w:eastAsia="ru-RU"/>
              </w:rPr>
              <w:t>Освоение изготовки и выработка устойчивости для стрельбы «с колена» (укороченные ди</w:t>
            </w:r>
            <w:r w:rsidRPr="00D3351F">
              <w:rPr>
                <w:rFonts w:eastAsia="Times New Roman" w:cs="Calibri"/>
                <w:sz w:val="24"/>
                <w:szCs w:val="24"/>
                <w:lang w:eastAsia="ru-RU"/>
              </w:rPr>
              <w:softHyphen/>
              <w:t>станции, выстрелы)</w:t>
            </w:r>
          </w:p>
        </w:tc>
      </w:tr>
      <w:tr w:rsidR="00D3351F" w:rsidRPr="00D3351F" w:rsidTr="005340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6"/>
        </w:trPr>
        <w:tc>
          <w:tcPr>
            <w:tcW w:w="7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3351F" w:rsidRPr="00D3351F" w:rsidRDefault="00D3351F" w:rsidP="00D3351F">
            <w:pPr>
              <w:numPr>
                <w:ilvl w:val="0"/>
                <w:numId w:val="26"/>
              </w:numPr>
              <w:spacing w:after="200" w:line="240" w:lineRule="auto"/>
              <w:contextualSpacing/>
              <w:jc w:val="center"/>
              <w:rPr>
                <w:rFonts w:eastAsiaTheme="minorHAnsi" w:cstheme="minorBidi"/>
                <w:sz w:val="24"/>
                <w:szCs w:val="24"/>
              </w:rPr>
            </w:pPr>
          </w:p>
        </w:tc>
        <w:tc>
          <w:tcPr>
            <w:tcW w:w="8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bottom"/>
          </w:tcPr>
          <w:p w:rsidR="00D3351F" w:rsidRPr="00D3351F" w:rsidRDefault="00D3351F" w:rsidP="00D3351F">
            <w:pPr>
              <w:spacing w:line="240" w:lineRule="auto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D3351F">
              <w:rPr>
                <w:rFonts w:eastAsia="Times New Roman" w:cs="Calibri"/>
                <w:sz w:val="24"/>
                <w:szCs w:val="24"/>
                <w:lang w:eastAsia="ru-RU"/>
              </w:rPr>
              <w:t>Освоение изготовки и выработка устойчивости для стрельбы «стоя» (укороченные ди</w:t>
            </w:r>
            <w:r w:rsidRPr="00D3351F">
              <w:rPr>
                <w:rFonts w:eastAsia="Times New Roman" w:cs="Calibri"/>
                <w:sz w:val="24"/>
                <w:szCs w:val="24"/>
                <w:lang w:eastAsia="ru-RU"/>
              </w:rPr>
              <w:softHyphen/>
              <w:t>станции, выстрелы)</w:t>
            </w:r>
          </w:p>
        </w:tc>
      </w:tr>
      <w:tr w:rsidR="00D3351F" w:rsidRPr="00D3351F" w:rsidTr="005340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6"/>
        </w:trPr>
        <w:tc>
          <w:tcPr>
            <w:tcW w:w="7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3351F" w:rsidRPr="00D3351F" w:rsidRDefault="00D3351F" w:rsidP="00D3351F">
            <w:pPr>
              <w:numPr>
                <w:ilvl w:val="0"/>
                <w:numId w:val="26"/>
              </w:numPr>
              <w:spacing w:after="200" w:line="240" w:lineRule="auto"/>
              <w:contextualSpacing/>
              <w:jc w:val="center"/>
              <w:rPr>
                <w:rFonts w:eastAsiaTheme="minorHAnsi" w:cstheme="minorBidi"/>
                <w:sz w:val="24"/>
                <w:szCs w:val="24"/>
              </w:rPr>
            </w:pPr>
          </w:p>
        </w:tc>
        <w:tc>
          <w:tcPr>
            <w:tcW w:w="8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3351F" w:rsidRPr="00D3351F" w:rsidRDefault="00D3351F" w:rsidP="00D3351F">
            <w:pPr>
              <w:spacing w:line="240" w:lineRule="auto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D3351F">
              <w:rPr>
                <w:rFonts w:eastAsia="Times New Roman" w:cs="Calibri"/>
                <w:sz w:val="24"/>
                <w:szCs w:val="24"/>
                <w:lang w:eastAsia="ru-RU"/>
              </w:rPr>
              <w:t>Контроль спортивной подготовленности: контрольные стрельбы, участие в соревно</w:t>
            </w:r>
            <w:r w:rsidRPr="00D3351F">
              <w:rPr>
                <w:rFonts w:eastAsia="Times New Roman" w:cs="Calibri"/>
                <w:sz w:val="24"/>
                <w:szCs w:val="24"/>
                <w:lang w:eastAsia="ru-RU"/>
              </w:rPr>
              <w:softHyphen/>
              <w:t>ваниях</w:t>
            </w:r>
          </w:p>
        </w:tc>
      </w:tr>
      <w:tr w:rsidR="00D3351F" w:rsidRPr="00D3351F" w:rsidTr="005340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18"/>
        </w:trPr>
        <w:tc>
          <w:tcPr>
            <w:tcW w:w="7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D3351F" w:rsidRPr="00D3351F" w:rsidRDefault="00D3351F" w:rsidP="00D3351F">
            <w:pPr>
              <w:numPr>
                <w:ilvl w:val="0"/>
                <w:numId w:val="26"/>
              </w:numPr>
              <w:spacing w:after="200" w:line="240" w:lineRule="auto"/>
              <w:contextualSpacing/>
              <w:jc w:val="center"/>
              <w:rPr>
                <w:rFonts w:eastAsiaTheme="minorHAnsi" w:cstheme="minorBidi"/>
                <w:sz w:val="24"/>
                <w:szCs w:val="24"/>
              </w:rPr>
            </w:pPr>
          </w:p>
        </w:tc>
        <w:tc>
          <w:tcPr>
            <w:tcW w:w="8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bottom"/>
          </w:tcPr>
          <w:p w:rsidR="00D3351F" w:rsidRPr="00D3351F" w:rsidRDefault="00D3351F" w:rsidP="00D3351F">
            <w:pPr>
              <w:spacing w:line="240" w:lineRule="auto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D3351F">
              <w:rPr>
                <w:rFonts w:eastAsia="Times New Roman" w:cs="Calibri"/>
                <w:sz w:val="24"/>
                <w:szCs w:val="24"/>
                <w:lang w:eastAsia="ru-RU"/>
              </w:rPr>
              <w:t>Инструкторская практика: выполнение обязанностей дежурного, показ в разминке выполнения упражнений физической направленности, показ изготовок в избранном виде стрельбы, помощь в исправлении замеченных ошибок в выполнении элементов выстрела</w:t>
            </w:r>
          </w:p>
        </w:tc>
      </w:tr>
      <w:tr w:rsidR="00D3351F" w:rsidRPr="00D3351F" w:rsidTr="005340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3"/>
        </w:trPr>
        <w:tc>
          <w:tcPr>
            <w:tcW w:w="7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bottom"/>
          </w:tcPr>
          <w:p w:rsidR="00D3351F" w:rsidRPr="00D3351F" w:rsidRDefault="00D3351F" w:rsidP="00D3351F">
            <w:pPr>
              <w:numPr>
                <w:ilvl w:val="0"/>
                <w:numId w:val="26"/>
              </w:numPr>
              <w:spacing w:after="200" w:line="240" w:lineRule="auto"/>
              <w:contextualSpacing/>
              <w:jc w:val="center"/>
              <w:rPr>
                <w:rFonts w:eastAsiaTheme="minorHAnsi" w:cstheme="minorBidi"/>
                <w:sz w:val="24"/>
                <w:szCs w:val="24"/>
              </w:rPr>
            </w:pPr>
          </w:p>
        </w:tc>
        <w:tc>
          <w:tcPr>
            <w:tcW w:w="8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bottom"/>
          </w:tcPr>
          <w:p w:rsidR="00D3351F" w:rsidRPr="00D3351F" w:rsidRDefault="00D3351F" w:rsidP="00D3351F">
            <w:pPr>
              <w:spacing w:line="240" w:lineRule="auto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D3351F">
              <w:rPr>
                <w:rFonts w:eastAsia="Times New Roman" w:cs="Calibri"/>
                <w:sz w:val="24"/>
                <w:szCs w:val="24"/>
                <w:lang w:eastAsia="ru-RU"/>
              </w:rPr>
              <w:t>Судейская практика: шифровка мишеней, работа в качестве показчика и контролера</w:t>
            </w:r>
          </w:p>
        </w:tc>
      </w:tr>
    </w:tbl>
    <w:p w:rsidR="00D3351F" w:rsidRPr="00D3351F" w:rsidRDefault="00D3351F" w:rsidP="00D3351F">
      <w:pPr>
        <w:spacing w:line="240" w:lineRule="auto"/>
        <w:jc w:val="center"/>
        <w:rPr>
          <w:rFonts w:eastAsia="Times New Roman"/>
          <w:b/>
          <w:spacing w:val="-2"/>
          <w:sz w:val="24"/>
          <w:szCs w:val="24"/>
          <w:lang w:eastAsia="ru-RU"/>
        </w:rPr>
      </w:pPr>
    </w:p>
    <w:p w:rsidR="00D3351F" w:rsidRPr="00D3351F" w:rsidRDefault="00D3351F" w:rsidP="00D3351F">
      <w:pPr>
        <w:spacing w:line="240" w:lineRule="auto"/>
        <w:jc w:val="center"/>
        <w:rPr>
          <w:rFonts w:eastAsia="Times New Roman"/>
          <w:b/>
          <w:spacing w:val="-2"/>
          <w:sz w:val="24"/>
          <w:szCs w:val="24"/>
          <w:lang w:eastAsia="ru-RU"/>
        </w:rPr>
      </w:pPr>
      <w:r w:rsidRPr="00D3351F">
        <w:rPr>
          <w:rFonts w:eastAsia="Times New Roman"/>
          <w:b/>
          <w:spacing w:val="-2"/>
          <w:sz w:val="24"/>
          <w:szCs w:val="24"/>
          <w:lang w:eastAsia="ru-RU"/>
        </w:rPr>
        <w:lastRenderedPageBreak/>
        <w:t>Планы применения восстановительных средств</w:t>
      </w:r>
    </w:p>
    <w:p w:rsidR="00D3351F" w:rsidRPr="00D3351F" w:rsidRDefault="00D3351F" w:rsidP="00D3351F">
      <w:pPr>
        <w:spacing w:line="240" w:lineRule="auto"/>
        <w:jc w:val="center"/>
        <w:rPr>
          <w:rFonts w:eastAsia="Times New Roman"/>
          <w:spacing w:val="-2"/>
          <w:sz w:val="24"/>
          <w:szCs w:val="24"/>
          <w:lang w:eastAsia="ru-RU"/>
        </w:rPr>
      </w:pPr>
    </w:p>
    <w:p w:rsidR="00D3351F" w:rsidRPr="00D3351F" w:rsidRDefault="00D3351F" w:rsidP="00D3351F">
      <w:pPr>
        <w:spacing w:line="240" w:lineRule="auto"/>
        <w:ind w:firstLine="708"/>
        <w:jc w:val="both"/>
        <w:rPr>
          <w:rFonts w:eastAsia="Times New Roman"/>
          <w:spacing w:val="-2"/>
          <w:sz w:val="24"/>
          <w:szCs w:val="24"/>
          <w:lang w:eastAsia="ru-RU"/>
        </w:rPr>
      </w:pPr>
      <w:r w:rsidRPr="00D3351F">
        <w:rPr>
          <w:rFonts w:eastAsia="Times New Roman"/>
          <w:spacing w:val="-2"/>
          <w:sz w:val="24"/>
          <w:szCs w:val="24"/>
          <w:lang w:eastAsia="ru-RU"/>
        </w:rPr>
        <w:t>Тренировка и восстановление - составляющие единого процесса овладения высоким спортивным мастерством.</w:t>
      </w:r>
    </w:p>
    <w:p w:rsidR="00D3351F" w:rsidRPr="00D3351F" w:rsidRDefault="00D3351F" w:rsidP="00D3351F">
      <w:pPr>
        <w:spacing w:line="240" w:lineRule="auto"/>
        <w:ind w:firstLine="708"/>
        <w:jc w:val="both"/>
        <w:rPr>
          <w:rFonts w:eastAsia="Times New Roman"/>
          <w:spacing w:val="-2"/>
          <w:sz w:val="24"/>
          <w:szCs w:val="24"/>
          <w:lang w:eastAsia="ru-RU"/>
        </w:rPr>
      </w:pPr>
      <w:r w:rsidRPr="00D3351F">
        <w:rPr>
          <w:rFonts w:eastAsia="Times New Roman"/>
          <w:spacing w:val="-2"/>
          <w:sz w:val="24"/>
          <w:szCs w:val="24"/>
          <w:lang w:eastAsia="ru-RU"/>
        </w:rPr>
        <w:t>Восстановление спортивной работоспособности и нормального функционирования ор</w:t>
      </w:r>
      <w:r w:rsidRPr="00D3351F">
        <w:rPr>
          <w:rFonts w:eastAsia="Times New Roman"/>
          <w:spacing w:val="-2"/>
          <w:sz w:val="24"/>
          <w:szCs w:val="24"/>
          <w:lang w:eastAsia="ru-RU"/>
        </w:rPr>
        <w:softHyphen/>
        <w:t>ганизма после тренировочных и соревновательных нагрузок - неотъемлемая составная часть системы подготовки занимающихся. Выбор средств восстановления определяется возрастом, квалификацией, индивидуальными особенностями занимающегося, этапом подготовки, задачами тренировочного процесса, характером и особенно</w:t>
      </w:r>
      <w:r w:rsidRPr="00D3351F">
        <w:rPr>
          <w:rFonts w:eastAsia="Times New Roman"/>
          <w:spacing w:val="-2"/>
          <w:sz w:val="24"/>
          <w:szCs w:val="24"/>
          <w:lang w:eastAsia="ru-RU"/>
        </w:rPr>
        <w:softHyphen/>
        <w:t>стями построения тренировочных нагрузок.</w:t>
      </w:r>
    </w:p>
    <w:p w:rsidR="00D3351F" w:rsidRPr="00D3351F" w:rsidRDefault="00D3351F" w:rsidP="00D3351F">
      <w:pPr>
        <w:spacing w:line="240" w:lineRule="auto"/>
        <w:ind w:firstLine="708"/>
        <w:jc w:val="both"/>
        <w:rPr>
          <w:rFonts w:eastAsia="Times New Roman"/>
          <w:spacing w:val="-2"/>
          <w:sz w:val="24"/>
          <w:szCs w:val="24"/>
          <w:lang w:eastAsia="ru-RU"/>
        </w:rPr>
      </w:pPr>
      <w:r w:rsidRPr="00D3351F">
        <w:rPr>
          <w:rFonts w:eastAsia="Times New Roman"/>
          <w:spacing w:val="-2"/>
          <w:sz w:val="24"/>
          <w:szCs w:val="24"/>
          <w:lang w:eastAsia="ru-RU"/>
        </w:rPr>
        <w:t>Необходимо использовать методические рекомендации по предупреждению переутом</w:t>
      </w:r>
      <w:r w:rsidRPr="00D3351F">
        <w:rPr>
          <w:rFonts w:eastAsia="Times New Roman"/>
          <w:spacing w:val="-2"/>
          <w:sz w:val="24"/>
          <w:szCs w:val="24"/>
          <w:lang w:eastAsia="ru-RU"/>
        </w:rPr>
        <w:softHyphen/>
        <w:t>ления и использованию средств восстановления.</w:t>
      </w:r>
    </w:p>
    <w:p w:rsidR="00D3351F" w:rsidRPr="00D3351F" w:rsidRDefault="00D3351F" w:rsidP="00D3351F">
      <w:pPr>
        <w:spacing w:line="240" w:lineRule="auto"/>
        <w:ind w:firstLine="708"/>
        <w:jc w:val="both"/>
        <w:rPr>
          <w:rFonts w:eastAsia="Times New Roman"/>
          <w:spacing w:val="-2"/>
          <w:sz w:val="24"/>
          <w:szCs w:val="24"/>
          <w:lang w:eastAsia="ru-RU"/>
        </w:rPr>
      </w:pPr>
      <w:r w:rsidRPr="00D3351F">
        <w:rPr>
          <w:rFonts w:eastAsia="Times New Roman"/>
          <w:i/>
          <w:iCs/>
          <w:spacing w:val="-2"/>
          <w:sz w:val="24"/>
          <w:szCs w:val="24"/>
          <w:lang w:eastAsia="ru-RU"/>
        </w:rPr>
        <w:t>Педагогические средства восстановления:</w:t>
      </w:r>
    </w:p>
    <w:p w:rsidR="00D3351F" w:rsidRPr="00D3351F" w:rsidRDefault="00D3351F" w:rsidP="00D3351F">
      <w:pPr>
        <w:numPr>
          <w:ilvl w:val="0"/>
          <w:numId w:val="27"/>
        </w:numPr>
        <w:spacing w:after="200" w:line="240" w:lineRule="auto"/>
        <w:ind w:left="0" w:firstLine="360"/>
        <w:contextualSpacing/>
        <w:jc w:val="both"/>
        <w:rPr>
          <w:rFonts w:eastAsiaTheme="minorHAnsi"/>
          <w:spacing w:val="-2"/>
          <w:sz w:val="24"/>
          <w:szCs w:val="24"/>
        </w:rPr>
      </w:pPr>
      <w:r w:rsidRPr="00D3351F">
        <w:rPr>
          <w:rFonts w:eastAsiaTheme="minorHAnsi"/>
          <w:spacing w:val="-2"/>
          <w:sz w:val="24"/>
          <w:szCs w:val="24"/>
        </w:rPr>
        <w:t>рациональное распределение нагрузок по этапам подготовки;</w:t>
      </w:r>
    </w:p>
    <w:p w:rsidR="00D3351F" w:rsidRPr="00D3351F" w:rsidRDefault="00D3351F" w:rsidP="00D3351F">
      <w:pPr>
        <w:numPr>
          <w:ilvl w:val="0"/>
          <w:numId w:val="27"/>
        </w:numPr>
        <w:spacing w:after="200" w:line="240" w:lineRule="auto"/>
        <w:ind w:left="0" w:firstLine="360"/>
        <w:contextualSpacing/>
        <w:jc w:val="both"/>
        <w:rPr>
          <w:rFonts w:eastAsiaTheme="minorHAnsi"/>
          <w:spacing w:val="-2"/>
          <w:sz w:val="24"/>
          <w:szCs w:val="24"/>
        </w:rPr>
      </w:pPr>
      <w:r w:rsidRPr="00D3351F">
        <w:rPr>
          <w:rFonts w:eastAsiaTheme="minorHAnsi"/>
          <w:spacing w:val="-2"/>
          <w:sz w:val="24"/>
          <w:szCs w:val="24"/>
        </w:rPr>
        <w:t>рациональное построение тренировочного занятия;</w:t>
      </w:r>
    </w:p>
    <w:p w:rsidR="00D3351F" w:rsidRPr="00D3351F" w:rsidRDefault="00D3351F" w:rsidP="00D3351F">
      <w:pPr>
        <w:numPr>
          <w:ilvl w:val="0"/>
          <w:numId w:val="27"/>
        </w:numPr>
        <w:spacing w:after="200" w:line="240" w:lineRule="auto"/>
        <w:ind w:left="0" w:firstLine="360"/>
        <w:contextualSpacing/>
        <w:jc w:val="both"/>
        <w:rPr>
          <w:rFonts w:eastAsiaTheme="minorHAnsi"/>
          <w:spacing w:val="-2"/>
          <w:sz w:val="24"/>
          <w:szCs w:val="24"/>
        </w:rPr>
      </w:pPr>
      <w:r w:rsidRPr="00D3351F">
        <w:rPr>
          <w:rFonts w:eastAsiaTheme="minorHAnsi"/>
          <w:spacing w:val="-2"/>
          <w:sz w:val="24"/>
          <w:szCs w:val="24"/>
        </w:rPr>
        <w:t>постепенное возрастание тренировочных нагрузок по объему и интенсивности;</w:t>
      </w:r>
    </w:p>
    <w:p w:rsidR="00D3351F" w:rsidRPr="00D3351F" w:rsidRDefault="00D3351F" w:rsidP="00D3351F">
      <w:pPr>
        <w:numPr>
          <w:ilvl w:val="0"/>
          <w:numId w:val="27"/>
        </w:numPr>
        <w:spacing w:after="200" w:line="240" w:lineRule="auto"/>
        <w:ind w:left="0" w:firstLine="360"/>
        <w:contextualSpacing/>
        <w:jc w:val="both"/>
        <w:rPr>
          <w:rFonts w:eastAsiaTheme="minorHAnsi"/>
          <w:spacing w:val="-2"/>
          <w:sz w:val="24"/>
          <w:szCs w:val="24"/>
        </w:rPr>
      </w:pPr>
      <w:r w:rsidRPr="00D3351F">
        <w:rPr>
          <w:rFonts w:eastAsiaTheme="minorHAnsi"/>
          <w:spacing w:val="-2"/>
          <w:sz w:val="24"/>
          <w:szCs w:val="24"/>
        </w:rPr>
        <w:t>разнообразие средств и методов тренировки;</w:t>
      </w:r>
    </w:p>
    <w:p w:rsidR="00D3351F" w:rsidRPr="00D3351F" w:rsidRDefault="00D3351F" w:rsidP="00D3351F">
      <w:pPr>
        <w:numPr>
          <w:ilvl w:val="0"/>
          <w:numId w:val="27"/>
        </w:numPr>
        <w:spacing w:after="200" w:line="240" w:lineRule="auto"/>
        <w:ind w:left="0" w:firstLine="360"/>
        <w:contextualSpacing/>
        <w:jc w:val="both"/>
        <w:rPr>
          <w:rFonts w:eastAsiaTheme="minorHAnsi"/>
          <w:spacing w:val="-2"/>
          <w:sz w:val="24"/>
          <w:szCs w:val="24"/>
        </w:rPr>
      </w:pPr>
      <w:r w:rsidRPr="00D3351F">
        <w:rPr>
          <w:rFonts w:eastAsiaTheme="minorHAnsi"/>
          <w:spacing w:val="-2"/>
          <w:sz w:val="24"/>
          <w:szCs w:val="24"/>
        </w:rPr>
        <w:t>переключение с одного вида спортивной деятельности па другой;</w:t>
      </w:r>
    </w:p>
    <w:p w:rsidR="00D3351F" w:rsidRPr="00D3351F" w:rsidRDefault="00D3351F" w:rsidP="00D3351F">
      <w:pPr>
        <w:numPr>
          <w:ilvl w:val="0"/>
          <w:numId w:val="27"/>
        </w:numPr>
        <w:spacing w:after="200" w:line="240" w:lineRule="auto"/>
        <w:ind w:left="0" w:firstLine="360"/>
        <w:contextualSpacing/>
        <w:jc w:val="both"/>
        <w:rPr>
          <w:rFonts w:eastAsiaTheme="minorHAnsi"/>
          <w:spacing w:val="-2"/>
          <w:sz w:val="24"/>
          <w:szCs w:val="24"/>
        </w:rPr>
      </w:pPr>
      <w:r w:rsidRPr="00D3351F">
        <w:rPr>
          <w:rFonts w:eastAsiaTheme="minorHAnsi"/>
          <w:spacing w:val="-2"/>
          <w:sz w:val="24"/>
          <w:szCs w:val="24"/>
        </w:rPr>
        <w:t>чередование тренировочных нагрузок различного объема и интенсивности;</w:t>
      </w:r>
    </w:p>
    <w:p w:rsidR="00D3351F" w:rsidRPr="00D3351F" w:rsidRDefault="00D3351F" w:rsidP="00D3351F">
      <w:pPr>
        <w:numPr>
          <w:ilvl w:val="0"/>
          <w:numId w:val="27"/>
        </w:numPr>
        <w:spacing w:after="200" w:line="240" w:lineRule="auto"/>
        <w:ind w:left="0" w:firstLine="360"/>
        <w:contextualSpacing/>
        <w:jc w:val="both"/>
        <w:rPr>
          <w:rFonts w:eastAsiaTheme="minorHAnsi"/>
          <w:spacing w:val="-2"/>
          <w:sz w:val="24"/>
          <w:szCs w:val="24"/>
        </w:rPr>
      </w:pPr>
      <w:r w:rsidRPr="00D3351F">
        <w:rPr>
          <w:rFonts w:eastAsiaTheme="minorHAnsi"/>
          <w:spacing w:val="-2"/>
          <w:sz w:val="24"/>
          <w:szCs w:val="24"/>
        </w:rPr>
        <w:t>изменение характера пауз отдыха, их продолжительности;</w:t>
      </w:r>
    </w:p>
    <w:p w:rsidR="00D3351F" w:rsidRPr="00D3351F" w:rsidRDefault="00D3351F" w:rsidP="00D3351F">
      <w:pPr>
        <w:numPr>
          <w:ilvl w:val="0"/>
          <w:numId w:val="27"/>
        </w:numPr>
        <w:spacing w:after="200" w:line="240" w:lineRule="auto"/>
        <w:ind w:left="0" w:firstLine="360"/>
        <w:contextualSpacing/>
        <w:jc w:val="both"/>
        <w:rPr>
          <w:rFonts w:eastAsiaTheme="minorHAnsi"/>
          <w:spacing w:val="-2"/>
          <w:sz w:val="24"/>
          <w:szCs w:val="24"/>
        </w:rPr>
      </w:pPr>
      <w:r w:rsidRPr="00D3351F">
        <w:rPr>
          <w:rFonts w:eastAsiaTheme="minorHAnsi"/>
          <w:spacing w:val="-2"/>
          <w:sz w:val="24"/>
          <w:szCs w:val="24"/>
        </w:rPr>
        <w:t>чередование тренировочных дней и дней отдыха (естественный путь);</w:t>
      </w:r>
    </w:p>
    <w:p w:rsidR="00D3351F" w:rsidRPr="00D3351F" w:rsidRDefault="00D3351F" w:rsidP="00D3351F">
      <w:pPr>
        <w:numPr>
          <w:ilvl w:val="0"/>
          <w:numId w:val="27"/>
        </w:numPr>
        <w:spacing w:after="200" w:line="240" w:lineRule="auto"/>
        <w:ind w:left="0" w:firstLine="360"/>
        <w:contextualSpacing/>
        <w:jc w:val="both"/>
        <w:rPr>
          <w:rFonts w:eastAsiaTheme="minorHAnsi"/>
          <w:spacing w:val="-2"/>
          <w:sz w:val="24"/>
          <w:szCs w:val="24"/>
        </w:rPr>
      </w:pPr>
      <w:r w:rsidRPr="00D3351F">
        <w:rPr>
          <w:rFonts w:eastAsiaTheme="minorHAnsi"/>
          <w:spacing w:val="-2"/>
          <w:sz w:val="24"/>
          <w:szCs w:val="24"/>
        </w:rPr>
        <w:t>оптимальное соотношение нагрузок и отдыха на отдельном тренировочном занятии и в отдельном недельном цикле;</w:t>
      </w:r>
    </w:p>
    <w:p w:rsidR="00D3351F" w:rsidRPr="00D3351F" w:rsidRDefault="00D3351F" w:rsidP="00D3351F">
      <w:pPr>
        <w:numPr>
          <w:ilvl w:val="0"/>
          <w:numId w:val="27"/>
        </w:numPr>
        <w:spacing w:after="200" w:line="240" w:lineRule="auto"/>
        <w:ind w:left="0" w:firstLine="360"/>
        <w:contextualSpacing/>
        <w:jc w:val="both"/>
        <w:rPr>
          <w:rFonts w:eastAsiaTheme="minorHAnsi"/>
          <w:spacing w:val="-2"/>
          <w:sz w:val="24"/>
          <w:szCs w:val="24"/>
        </w:rPr>
      </w:pPr>
      <w:r w:rsidRPr="00D3351F">
        <w:rPr>
          <w:rFonts w:eastAsiaTheme="minorHAnsi"/>
          <w:spacing w:val="-2"/>
          <w:sz w:val="24"/>
          <w:szCs w:val="24"/>
        </w:rPr>
        <w:t>оптимальное соотношение нагрузок и отдыха на этапах годичного цикла;</w:t>
      </w:r>
    </w:p>
    <w:p w:rsidR="00D3351F" w:rsidRPr="00D3351F" w:rsidRDefault="00D3351F" w:rsidP="00D3351F">
      <w:pPr>
        <w:numPr>
          <w:ilvl w:val="0"/>
          <w:numId w:val="27"/>
        </w:numPr>
        <w:spacing w:after="200" w:line="240" w:lineRule="auto"/>
        <w:ind w:left="0" w:firstLine="360"/>
        <w:contextualSpacing/>
        <w:jc w:val="both"/>
        <w:rPr>
          <w:rFonts w:eastAsiaTheme="minorHAnsi"/>
          <w:spacing w:val="-2"/>
          <w:sz w:val="24"/>
          <w:szCs w:val="24"/>
        </w:rPr>
      </w:pPr>
      <w:r w:rsidRPr="00D3351F">
        <w:rPr>
          <w:rFonts w:eastAsiaTheme="minorHAnsi"/>
          <w:spacing w:val="-2"/>
          <w:sz w:val="24"/>
          <w:szCs w:val="24"/>
        </w:rPr>
        <w:t>оптимальное соотношение тренировочных и соревновательных нагрузок;</w:t>
      </w:r>
    </w:p>
    <w:p w:rsidR="00D3351F" w:rsidRPr="00D3351F" w:rsidRDefault="00D3351F" w:rsidP="00D3351F">
      <w:pPr>
        <w:numPr>
          <w:ilvl w:val="0"/>
          <w:numId w:val="27"/>
        </w:numPr>
        <w:spacing w:after="200" w:line="240" w:lineRule="auto"/>
        <w:ind w:left="0" w:firstLine="360"/>
        <w:contextualSpacing/>
        <w:jc w:val="both"/>
        <w:rPr>
          <w:rFonts w:eastAsiaTheme="minorHAnsi"/>
          <w:spacing w:val="-2"/>
          <w:sz w:val="24"/>
          <w:szCs w:val="24"/>
        </w:rPr>
      </w:pPr>
      <w:r w:rsidRPr="00D3351F">
        <w:rPr>
          <w:rFonts w:eastAsiaTheme="minorHAnsi"/>
          <w:spacing w:val="-2"/>
          <w:sz w:val="24"/>
          <w:szCs w:val="24"/>
        </w:rPr>
        <w:t>упражнения для активного отдыха и расслабления;</w:t>
      </w:r>
    </w:p>
    <w:p w:rsidR="00D3351F" w:rsidRPr="00D3351F" w:rsidRDefault="00D3351F" w:rsidP="00D3351F">
      <w:pPr>
        <w:numPr>
          <w:ilvl w:val="0"/>
          <w:numId w:val="27"/>
        </w:numPr>
        <w:spacing w:after="200" w:line="240" w:lineRule="auto"/>
        <w:ind w:left="0" w:firstLine="360"/>
        <w:contextualSpacing/>
        <w:jc w:val="both"/>
        <w:rPr>
          <w:rFonts w:eastAsiaTheme="minorHAnsi"/>
          <w:spacing w:val="-2"/>
          <w:sz w:val="24"/>
          <w:szCs w:val="24"/>
        </w:rPr>
      </w:pPr>
      <w:r w:rsidRPr="00D3351F">
        <w:rPr>
          <w:rFonts w:eastAsiaTheme="minorHAnsi"/>
          <w:spacing w:val="-2"/>
          <w:sz w:val="24"/>
          <w:szCs w:val="24"/>
        </w:rPr>
        <w:t>корригирующие упражнения для позвоночника;</w:t>
      </w:r>
    </w:p>
    <w:p w:rsidR="00D3351F" w:rsidRPr="00D3351F" w:rsidRDefault="00D3351F" w:rsidP="00D3351F">
      <w:pPr>
        <w:numPr>
          <w:ilvl w:val="0"/>
          <w:numId w:val="27"/>
        </w:numPr>
        <w:spacing w:after="200" w:line="240" w:lineRule="auto"/>
        <w:ind w:left="0" w:firstLine="360"/>
        <w:contextualSpacing/>
        <w:jc w:val="both"/>
        <w:rPr>
          <w:rFonts w:eastAsiaTheme="minorHAnsi"/>
          <w:spacing w:val="-2"/>
          <w:sz w:val="24"/>
          <w:szCs w:val="24"/>
        </w:rPr>
      </w:pPr>
      <w:r w:rsidRPr="00D3351F">
        <w:rPr>
          <w:rFonts w:eastAsiaTheme="minorHAnsi"/>
          <w:spacing w:val="-2"/>
          <w:sz w:val="24"/>
          <w:szCs w:val="24"/>
        </w:rPr>
        <w:t>дни профилактического отдыха.</w:t>
      </w:r>
    </w:p>
    <w:p w:rsidR="00D3351F" w:rsidRPr="00D3351F" w:rsidRDefault="00D3351F" w:rsidP="00D3351F">
      <w:pPr>
        <w:spacing w:line="240" w:lineRule="auto"/>
        <w:ind w:firstLine="708"/>
        <w:jc w:val="both"/>
        <w:rPr>
          <w:rFonts w:eastAsia="Times New Roman"/>
          <w:spacing w:val="-2"/>
          <w:sz w:val="24"/>
          <w:szCs w:val="24"/>
          <w:lang w:eastAsia="ru-RU"/>
        </w:rPr>
      </w:pPr>
      <w:r w:rsidRPr="00D3351F">
        <w:rPr>
          <w:rFonts w:eastAsia="Times New Roman"/>
          <w:i/>
          <w:iCs/>
          <w:spacing w:val="-2"/>
          <w:sz w:val="24"/>
          <w:szCs w:val="24"/>
          <w:lang w:eastAsia="ru-RU"/>
        </w:rPr>
        <w:t>Психологические средства восстановления:</w:t>
      </w:r>
    </w:p>
    <w:p w:rsidR="00D3351F" w:rsidRPr="00D3351F" w:rsidRDefault="00D3351F" w:rsidP="00D3351F">
      <w:pPr>
        <w:numPr>
          <w:ilvl w:val="0"/>
          <w:numId w:val="27"/>
        </w:numPr>
        <w:spacing w:after="200" w:line="240" w:lineRule="auto"/>
        <w:ind w:left="0" w:firstLine="360"/>
        <w:contextualSpacing/>
        <w:jc w:val="both"/>
        <w:rPr>
          <w:rFonts w:eastAsiaTheme="minorHAnsi"/>
          <w:spacing w:val="-2"/>
          <w:sz w:val="24"/>
          <w:szCs w:val="24"/>
        </w:rPr>
      </w:pPr>
      <w:r w:rsidRPr="00D3351F">
        <w:rPr>
          <w:rFonts w:eastAsiaTheme="minorHAnsi"/>
          <w:spacing w:val="-2"/>
          <w:sz w:val="24"/>
          <w:szCs w:val="24"/>
        </w:rPr>
        <w:t>создание положительного эмоционального фона тренировки;</w:t>
      </w:r>
    </w:p>
    <w:p w:rsidR="00D3351F" w:rsidRPr="00D3351F" w:rsidRDefault="00D3351F" w:rsidP="00D3351F">
      <w:pPr>
        <w:numPr>
          <w:ilvl w:val="0"/>
          <w:numId w:val="27"/>
        </w:numPr>
        <w:spacing w:after="200" w:line="240" w:lineRule="auto"/>
        <w:ind w:left="0" w:firstLine="360"/>
        <w:contextualSpacing/>
        <w:jc w:val="both"/>
        <w:rPr>
          <w:rFonts w:eastAsiaTheme="minorHAnsi"/>
          <w:spacing w:val="-2"/>
          <w:sz w:val="24"/>
          <w:szCs w:val="24"/>
        </w:rPr>
      </w:pPr>
      <w:r w:rsidRPr="00D3351F">
        <w:rPr>
          <w:rFonts w:eastAsiaTheme="minorHAnsi"/>
          <w:spacing w:val="-2"/>
          <w:sz w:val="24"/>
          <w:szCs w:val="24"/>
        </w:rPr>
        <w:t>переключение внимания, мыслей, отвлекающие мероприятия;</w:t>
      </w:r>
    </w:p>
    <w:p w:rsidR="00D3351F" w:rsidRPr="00D3351F" w:rsidRDefault="00D3351F" w:rsidP="00D3351F">
      <w:pPr>
        <w:numPr>
          <w:ilvl w:val="0"/>
          <w:numId w:val="27"/>
        </w:numPr>
        <w:spacing w:after="200" w:line="240" w:lineRule="auto"/>
        <w:ind w:left="0" w:firstLine="360"/>
        <w:contextualSpacing/>
        <w:jc w:val="both"/>
        <w:rPr>
          <w:rFonts w:eastAsiaTheme="minorHAnsi"/>
          <w:spacing w:val="-2"/>
          <w:sz w:val="24"/>
          <w:szCs w:val="24"/>
        </w:rPr>
      </w:pPr>
      <w:r w:rsidRPr="00D3351F">
        <w:rPr>
          <w:rFonts w:eastAsiaTheme="minorHAnsi"/>
          <w:spacing w:val="-2"/>
          <w:sz w:val="24"/>
          <w:szCs w:val="24"/>
        </w:rPr>
        <w:t>внушение;</w:t>
      </w:r>
    </w:p>
    <w:p w:rsidR="00D3351F" w:rsidRPr="00D3351F" w:rsidRDefault="00D3351F" w:rsidP="00D3351F">
      <w:pPr>
        <w:numPr>
          <w:ilvl w:val="0"/>
          <w:numId w:val="27"/>
        </w:numPr>
        <w:spacing w:after="200" w:line="240" w:lineRule="auto"/>
        <w:ind w:left="0" w:firstLine="360"/>
        <w:contextualSpacing/>
        <w:jc w:val="both"/>
        <w:rPr>
          <w:rFonts w:eastAsiaTheme="minorHAnsi"/>
          <w:spacing w:val="-2"/>
          <w:sz w:val="24"/>
          <w:szCs w:val="24"/>
        </w:rPr>
      </w:pPr>
      <w:r w:rsidRPr="00D3351F">
        <w:rPr>
          <w:rFonts w:eastAsiaTheme="minorHAnsi"/>
          <w:spacing w:val="-2"/>
          <w:sz w:val="24"/>
          <w:szCs w:val="24"/>
        </w:rPr>
        <w:t>психорегулирующая тренировка.</w:t>
      </w:r>
    </w:p>
    <w:p w:rsidR="00D3351F" w:rsidRPr="00D3351F" w:rsidRDefault="00D3351F" w:rsidP="00D3351F">
      <w:pPr>
        <w:spacing w:line="240" w:lineRule="auto"/>
        <w:ind w:firstLine="708"/>
        <w:jc w:val="both"/>
        <w:rPr>
          <w:rFonts w:eastAsia="Times New Roman"/>
          <w:spacing w:val="-2"/>
          <w:sz w:val="24"/>
          <w:szCs w:val="24"/>
          <w:lang w:eastAsia="ru-RU"/>
        </w:rPr>
      </w:pPr>
      <w:r w:rsidRPr="00D3351F">
        <w:rPr>
          <w:rFonts w:eastAsia="Times New Roman"/>
          <w:i/>
          <w:iCs/>
          <w:spacing w:val="-2"/>
          <w:sz w:val="24"/>
          <w:szCs w:val="24"/>
          <w:lang w:eastAsia="ru-RU"/>
        </w:rPr>
        <w:t>Медико-биологические средства восстановления:</w:t>
      </w:r>
    </w:p>
    <w:p w:rsidR="00D3351F" w:rsidRPr="00D3351F" w:rsidRDefault="00D3351F" w:rsidP="00D3351F">
      <w:pPr>
        <w:spacing w:line="240" w:lineRule="auto"/>
        <w:ind w:firstLine="708"/>
        <w:jc w:val="both"/>
        <w:rPr>
          <w:rFonts w:eastAsia="Times New Roman"/>
          <w:spacing w:val="-2"/>
          <w:sz w:val="24"/>
          <w:szCs w:val="24"/>
          <w:lang w:eastAsia="ru-RU"/>
        </w:rPr>
      </w:pPr>
      <w:r w:rsidRPr="00D3351F">
        <w:rPr>
          <w:rFonts w:eastAsia="Times New Roman"/>
          <w:i/>
          <w:iCs/>
          <w:spacing w:val="-2"/>
          <w:sz w:val="24"/>
          <w:szCs w:val="24"/>
          <w:lang w:eastAsia="ru-RU"/>
        </w:rPr>
        <w:t>гигиенические средства:</w:t>
      </w:r>
    </w:p>
    <w:p w:rsidR="00D3351F" w:rsidRPr="00D3351F" w:rsidRDefault="00D3351F" w:rsidP="00D3351F">
      <w:pPr>
        <w:numPr>
          <w:ilvl w:val="0"/>
          <w:numId w:val="27"/>
        </w:numPr>
        <w:spacing w:after="200" w:line="240" w:lineRule="auto"/>
        <w:ind w:left="0" w:firstLine="360"/>
        <w:contextualSpacing/>
        <w:jc w:val="both"/>
        <w:rPr>
          <w:rFonts w:eastAsiaTheme="minorHAnsi"/>
          <w:spacing w:val="-2"/>
          <w:sz w:val="24"/>
          <w:szCs w:val="24"/>
        </w:rPr>
      </w:pPr>
      <w:r w:rsidRPr="00D3351F">
        <w:rPr>
          <w:rFonts w:eastAsiaTheme="minorHAnsi"/>
          <w:spacing w:val="-2"/>
          <w:sz w:val="24"/>
          <w:szCs w:val="24"/>
        </w:rPr>
        <w:t>водные процедуры закаливающего характера;</w:t>
      </w:r>
    </w:p>
    <w:p w:rsidR="00D3351F" w:rsidRPr="00D3351F" w:rsidRDefault="00D3351F" w:rsidP="00D3351F">
      <w:pPr>
        <w:numPr>
          <w:ilvl w:val="0"/>
          <w:numId w:val="27"/>
        </w:numPr>
        <w:spacing w:after="200" w:line="240" w:lineRule="auto"/>
        <w:ind w:left="0" w:firstLine="360"/>
        <w:contextualSpacing/>
        <w:jc w:val="both"/>
        <w:rPr>
          <w:rFonts w:eastAsiaTheme="minorHAnsi"/>
          <w:spacing w:val="-2"/>
          <w:sz w:val="24"/>
          <w:szCs w:val="24"/>
        </w:rPr>
      </w:pPr>
      <w:r w:rsidRPr="00D3351F">
        <w:rPr>
          <w:rFonts w:eastAsiaTheme="minorHAnsi"/>
          <w:spacing w:val="-2"/>
          <w:sz w:val="24"/>
          <w:szCs w:val="24"/>
        </w:rPr>
        <w:t>душ, теплые ванны;</w:t>
      </w:r>
    </w:p>
    <w:p w:rsidR="00D3351F" w:rsidRPr="00D3351F" w:rsidRDefault="00D3351F" w:rsidP="00D3351F">
      <w:pPr>
        <w:numPr>
          <w:ilvl w:val="0"/>
          <w:numId w:val="27"/>
        </w:numPr>
        <w:spacing w:after="200" w:line="240" w:lineRule="auto"/>
        <w:ind w:left="0" w:firstLine="360"/>
        <w:contextualSpacing/>
        <w:jc w:val="both"/>
        <w:rPr>
          <w:rFonts w:eastAsiaTheme="minorHAnsi"/>
          <w:spacing w:val="-2"/>
          <w:sz w:val="24"/>
          <w:szCs w:val="24"/>
        </w:rPr>
      </w:pPr>
      <w:r w:rsidRPr="00D3351F">
        <w:rPr>
          <w:rFonts w:eastAsiaTheme="minorHAnsi"/>
          <w:spacing w:val="-2"/>
          <w:sz w:val="24"/>
          <w:szCs w:val="24"/>
        </w:rPr>
        <w:t>прогулки на свежем воздухе;</w:t>
      </w:r>
    </w:p>
    <w:p w:rsidR="00D3351F" w:rsidRPr="00D3351F" w:rsidRDefault="00D3351F" w:rsidP="00D3351F">
      <w:pPr>
        <w:numPr>
          <w:ilvl w:val="0"/>
          <w:numId w:val="27"/>
        </w:numPr>
        <w:spacing w:after="200" w:line="240" w:lineRule="auto"/>
        <w:ind w:left="0" w:firstLine="360"/>
        <w:contextualSpacing/>
        <w:jc w:val="both"/>
        <w:rPr>
          <w:rFonts w:eastAsiaTheme="minorHAnsi"/>
          <w:spacing w:val="-2"/>
          <w:sz w:val="24"/>
          <w:szCs w:val="24"/>
        </w:rPr>
      </w:pPr>
      <w:r w:rsidRPr="00D3351F">
        <w:rPr>
          <w:rFonts w:eastAsiaTheme="minorHAnsi"/>
          <w:spacing w:val="-2"/>
          <w:sz w:val="24"/>
          <w:szCs w:val="24"/>
        </w:rPr>
        <w:t>рациональные режимы дня и сна;</w:t>
      </w:r>
    </w:p>
    <w:p w:rsidR="00D3351F" w:rsidRPr="00D3351F" w:rsidRDefault="00D3351F" w:rsidP="00D3351F">
      <w:pPr>
        <w:numPr>
          <w:ilvl w:val="0"/>
          <w:numId w:val="27"/>
        </w:numPr>
        <w:spacing w:after="200" w:line="240" w:lineRule="auto"/>
        <w:ind w:left="0" w:firstLine="360"/>
        <w:contextualSpacing/>
        <w:jc w:val="both"/>
        <w:rPr>
          <w:rFonts w:eastAsiaTheme="minorHAnsi"/>
          <w:spacing w:val="-2"/>
          <w:sz w:val="24"/>
          <w:szCs w:val="24"/>
        </w:rPr>
      </w:pPr>
      <w:r w:rsidRPr="00D3351F">
        <w:rPr>
          <w:rFonts w:eastAsiaTheme="minorHAnsi"/>
          <w:spacing w:val="-2"/>
          <w:sz w:val="24"/>
          <w:szCs w:val="24"/>
        </w:rPr>
        <w:t>рациональное питание, витаминизация;</w:t>
      </w:r>
    </w:p>
    <w:p w:rsidR="00D3351F" w:rsidRPr="00D3351F" w:rsidRDefault="00D3351F" w:rsidP="00D3351F">
      <w:pPr>
        <w:numPr>
          <w:ilvl w:val="0"/>
          <w:numId w:val="27"/>
        </w:numPr>
        <w:spacing w:after="200" w:line="240" w:lineRule="auto"/>
        <w:ind w:left="0" w:firstLine="360"/>
        <w:contextualSpacing/>
        <w:jc w:val="both"/>
        <w:rPr>
          <w:rFonts w:eastAsiaTheme="minorHAnsi"/>
          <w:spacing w:val="-2"/>
          <w:sz w:val="24"/>
          <w:szCs w:val="24"/>
        </w:rPr>
      </w:pPr>
      <w:r w:rsidRPr="00D3351F">
        <w:rPr>
          <w:rFonts w:eastAsiaTheme="minorHAnsi"/>
          <w:spacing w:val="-2"/>
          <w:sz w:val="24"/>
          <w:szCs w:val="24"/>
        </w:rPr>
        <w:t>тренировки в благоприятное время суток;</w:t>
      </w:r>
    </w:p>
    <w:p w:rsidR="00D3351F" w:rsidRPr="00D3351F" w:rsidRDefault="00D3351F" w:rsidP="00D3351F">
      <w:pPr>
        <w:spacing w:line="240" w:lineRule="auto"/>
        <w:ind w:firstLine="708"/>
        <w:jc w:val="both"/>
        <w:rPr>
          <w:rFonts w:eastAsia="Times New Roman"/>
          <w:spacing w:val="-2"/>
          <w:sz w:val="24"/>
          <w:szCs w:val="24"/>
          <w:lang w:eastAsia="ru-RU"/>
        </w:rPr>
      </w:pPr>
      <w:r w:rsidRPr="00D3351F">
        <w:rPr>
          <w:rFonts w:eastAsia="Times New Roman"/>
          <w:i/>
          <w:iCs/>
          <w:spacing w:val="-2"/>
          <w:sz w:val="24"/>
          <w:szCs w:val="24"/>
          <w:lang w:eastAsia="ru-RU"/>
        </w:rPr>
        <w:t>физиотерапевтические средства:</w:t>
      </w:r>
    </w:p>
    <w:p w:rsidR="00D3351F" w:rsidRPr="00D3351F" w:rsidRDefault="00D3351F" w:rsidP="00D3351F">
      <w:pPr>
        <w:numPr>
          <w:ilvl w:val="0"/>
          <w:numId w:val="27"/>
        </w:numPr>
        <w:spacing w:after="200" w:line="240" w:lineRule="auto"/>
        <w:ind w:left="0" w:firstLine="349"/>
        <w:contextualSpacing/>
        <w:jc w:val="both"/>
        <w:rPr>
          <w:rFonts w:eastAsiaTheme="minorHAnsi"/>
          <w:spacing w:val="-2"/>
          <w:sz w:val="24"/>
          <w:szCs w:val="24"/>
        </w:rPr>
      </w:pPr>
      <w:r w:rsidRPr="00D3351F">
        <w:rPr>
          <w:rFonts w:eastAsiaTheme="minorHAnsi"/>
          <w:spacing w:val="-2"/>
          <w:sz w:val="24"/>
          <w:szCs w:val="24"/>
        </w:rPr>
        <w:t>душ: теплый (успокаивающий) при температуре 36-38°С, продолжительности 12-15 минут; прохладный, контрастный и вибрационный (тонизирующие) при температуре 23-28° С, продолжительности 2-3 минуты;</w:t>
      </w:r>
    </w:p>
    <w:p w:rsidR="00D3351F" w:rsidRPr="00D3351F" w:rsidRDefault="00D3351F" w:rsidP="00D3351F">
      <w:pPr>
        <w:numPr>
          <w:ilvl w:val="0"/>
          <w:numId w:val="27"/>
        </w:numPr>
        <w:spacing w:after="200" w:line="240" w:lineRule="auto"/>
        <w:ind w:left="0" w:firstLine="349"/>
        <w:contextualSpacing/>
        <w:jc w:val="both"/>
        <w:rPr>
          <w:rFonts w:eastAsiaTheme="minorHAnsi"/>
          <w:spacing w:val="-2"/>
          <w:sz w:val="24"/>
          <w:szCs w:val="24"/>
        </w:rPr>
      </w:pPr>
      <w:r w:rsidRPr="00D3351F">
        <w:rPr>
          <w:rFonts w:eastAsiaTheme="minorHAnsi"/>
          <w:spacing w:val="-2"/>
          <w:sz w:val="24"/>
          <w:szCs w:val="24"/>
        </w:rPr>
        <w:t>ванны: хвойные, жемчужные, солевые;</w:t>
      </w:r>
    </w:p>
    <w:p w:rsidR="00D3351F" w:rsidRPr="00D3351F" w:rsidRDefault="00D3351F" w:rsidP="00D3351F">
      <w:pPr>
        <w:numPr>
          <w:ilvl w:val="0"/>
          <w:numId w:val="27"/>
        </w:numPr>
        <w:spacing w:after="200" w:line="240" w:lineRule="auto"/>
        <w:ind w:left="0" w:firstLine="349"/>
        <w:contextualSpacing/>
        <w:jc w:val="both"/>
        <w:rPr>
          <w:rFonts w:eastAsiaTheme="minorHAnsi"/>
          <w:spacing w:val="-2"/>
          <w:sz w:val="24"/>
          <w:szCs w:val="24"/>
        </w:rPr>
      </w:pPr>
      <w:r w:rsidRPr="00D3351F">
        <w:rPr>
          <w:rFonts w:eastAsiaTheme="minorHAnsi"/>
          <w:spacing w:val="-2"/>
          <w:sz w:val="24"/>
          <w:szCs w:val="24"/>
        </w:rPr>
        <w:t>бани 1-2 раза в неделю: парная или суховоздушная при температуре 80-90°С, 2-3 захода по 5-7 минут (исключая предсоревновательный и соревновательный микроциклы);</w:t>
      </w:r>
    </w:p>
    <w:p w:rsidR="00D3351F" w:rsidRPr="00D3351F" w:rsidRDefault="00D3351F" w:rsidP="00D3351F">
      <w:pPr>
        <w:numPr>
          <w:ilvl w:val="0"/>
          <w:numId w:val="27"/>
        </w:numPr>
        <w:spacing w:after="200" w:line="240" w:lineRule="auto"/>
        <w:ind w:left="0" w:firstLine="349"/>
        <w:contextualSpacing/>
        <w:jc w:val="both"/>
        <w:rPr>
          <w:rFonts w:eastAsiaTheme="minorHAnsi"/>
          <w:spacing w:val="-2"/>
          <w:sz w:val="24"/>
          <w:szCs w:val="24"/>
        </w:rPr>
      </w:pPr>
      <w:r w:rsidRPr="00D3351F">
        <w:rPr>
          <w:rFonts w:eastAsiaTheme="minorHAnsi"/>
          <w:spacing w:val="-2"/>
          <w:sz w:val="24"/>
          <w:szCs w:val="24"/>
        </w:rPr>
        <w:t>ультрафиолетовое облучение;</w:t>
      </w:r>
    </w:p>
    <w:p w:rsidR="00D3351F" w:rsidRPr="00D3351F" w:rsidRDefault="00D3351F" w:rsidP="00D3351F">
      <w:pPr>
        <w:numPr>
          <w:ilvl w:val="0"/>
          <w:numId w:val="27"/>
        </w:numPr>
        <w:spacing w:after="200" w:line="240" w:lineRule="auto"/>
        <w:ind w:left="0" w:firstLine="349"/>
        <w:contextualSpacing/>
        <w:jc w:val="both"/>
        <w:rPr>
          <w:rFonts w:eastAsiaTheme="minorHAnsi"/>
          <w:spacing w:val="-2"/>
          <w:sz w:val="24"/>
          <w:szCs w:val="24"/>
        </w:rPr>
      </w:pPr>
      <w:proofErr w:type="spellStart"/>
      <w:r w:rsidRPr="00D3351F">
        <w:rPr>
          <w:rFonts w:eastAsiaTheme="minorHAnsi"/>
          <w:spacing w:val="-2"/>
          <w:sz w:val="24"/>
          <w:szCs w:val="24"/>
        </w:rPr>
        <w:t>аэронизация</w:t>
      </w:r>
      <w:proofErr w:type="spellEnd"/>
      <w:r w:rsidRPr="00D3351F">
        <w:rPr>
          <w:rFonts w:eastAsiaTheme="minorHAnsi"/>
          <w:spacing w:val="-2"/>
          <w:sz w:val="24"/>
          <w:szCs w:val="24"/>
        </w:rPr>
        <w:t xml:space="preserve">, </w:t>
      </w:r>
      <w:proofErr w:type="spellStart"/>
      <w:r w:rsidRPr="00D3351F">
        <w:rPr>
          <w:rFonts w:eastAsiaTheme="minorHAnsi"/>
          <w:spacing w:val="-2"/>
          <w:sz w:val="24"/>
          <w:szCs w:val="24"/>
        </w:rPr>
        <w:t>кислородотерапия</w:t>
      </w:r>
      <w:proofErr w:type="spellEnd"/>
      <w:r w:rsidRPr="00D3351F">
        <w:rPr>
          <w:rFonts w:eastAsiaTheme="minorHAnsi"/>
          <w:spacing w:val="-2"/>
          <w:sz w:val="24"/>
          <w:szCs w:val="24"/>
        </w:rPr>
        <w:t>;</w:t>
      </w:r>
    </w:p>
    <w:p w:rsidR="00D3351F" w:rsidRPr="00D3351F" w:rsidRDefault="00D3351F" w:rsidP="00D3351F">
      <w:pPr>
        <w:numPr>
          <w:ilvl w:val="0"/>
          <w:numId w:val="27"/>
        </w:numPr>
        <w:spacing w:after="200" w:line="240" w:lineRule="auto"/>
        <w:ind w:left="0" w:firstLine="349"/>
        <w:contextualSpacing/>
        <w:jc w:val="both"/>
        <w:rPr>
          <w:rFonts w:eastAsiaTheme="minorHAnsi"/>
          <w:spacing w:val="-2"/>
          <w:sz w:val="24"/>
          <w:szCs w:val="24"/>
        </w:rPr>
      </w:pPr>
      <w:r w:rsidRPr="00D3351F">
        <w:rPr>
          <w:rFonts w:eastAsiaTheme="minorHAnsi"/>
          <w:spacing w:val="-2"/>
          <w:sz w:val="24"/>
          <w:szCs w:val="24"/>
        </w:rPr>
        <w:lastRenderedPageBreak/>
        <w:t>массаж, массаж с растирками, самомассаж, приемы массажа: поглаживание, размина</w:t>
      </w:r>
      <w:r w:rsidRPr="00D3351F">
        <w:rPr>
          <w:rFonts w:eastAsiaTheme="minorHAnsi"/>
          <w:spacing w:val="-2"/>
          <w:sz w:val="24"/>
          <w:szCs w:val="24"/>
        </w:rPr>
        <w:softHyphen/>
        <w:t>ние, поколачивание, потряхивание.</w:t>
      </w:r>
    </w:p>
    <w:p w:rsidR="00D3351F" w:rsidRPr="00D3351F" w:rsidRDefault="00D3351F" w:rsidP="00D3351F">
      <w:pPr>
        <w:spacing w:line="240" w:lineRule="auto"/>
        <w:ind w:firstLine="708"/>
        <w:jc w:val="both"/>
        <w:rPr>
          <w:rFonts w:eastAsia="Times New Roman"/>
          <w:spacing w:val="-2"/>
          <w:sz w:val="24"/>
          <w:szCs w:val="24"/>
          <w:lang w:eastAsia="ru-RU"/>
        </w:rPr>
      </w:pPr>
      <w:r w:rsidRPr="00D3351F">
        <w:rPr>
          <w:rFonts w:eastAsia="Times New Roman"/>
          <w:spacing w:val="-2"/>
          <w:sz w:val="24"/>
          <w:szCs w:val="24"/>
          <w:lang w:eastAsia="ru-RU"/>
        </w:rPr>
        <w:t>Педагогические средства восстановления являются основными в работе с подростками. Различные медико-биологические средства вос</w:t>
      </w:r>
      <w:r w:rsidRPr="00D3351F">
        <w:rPr>
          <w:rFonts w:eastAsia="Times New Roman"/>
          <w:spacing w:val="-2"/>
          <w:sz w:val="24"/>
          <w:szCs w:val="24"/>
          <w:lang w:eastAsia="ru-RU"/>
        </w:rPr>
        <w:softHyphen/>
        <w:t>становления необходимо применять в тренировочных группах, так как значительно возрастают интенсивность и объемы тренировочных нагрузок. Повышаются требования к планированию занятия. Методически неправильно построенное тре</w:t>
      </w:r>
      <w:r w:rsidRPr="00D3351F">
        <w:rPr>
          <w:rFonts w:eastAsia="Times New Roman"/>
          <w:spacing w:val="-2"/>
          <w:sz w:val="24"/>
          <w:szCs w:val="24"/>
          <w:lang w:eastAsia="ru-RU"/>
        </w:rPr>
        <w:softHyphen/>
        <w:t>нировочное занятие не даст положительных результатов даже при использовании вспомога</w:t>
      </w:r>
      <w:r w:rsidRPr="00D3351F">
        <w:rPr>
          <w:rFonts w:eastAsia="Times New Roman"/>
          <w:spacing w:val="-2"/>
          <w:sz w:val="24"/>
          <w:szCs w:val="24"/>
          <w:lang w:eastAsia="ru-RU"/>
        </w:rPr>
        <w:softHyphen/>
        <w:t>тельных средств восстановления.</w:t>
      </w:r>
    </w:p>
    <w:p w:rsidR="00D3351F" w:rsidRPr="00D3351F" w:rsidRDefault="00D3351F" w:rsidP="00D3351F">
      <w:pPr>
        <w:spacing w:line="240" w:lineRule="auto"/>
        <w:ind w:firstLine="708"/>
        <w:jc w:val="both"/>
        <w:rPr>
          <w:rFonts w:eastAsia="Times New Roman"/>
          <w:spacing w:val="-2"/>
          <w:sz w:val="24"/>
          <w:szCs w:val="24"/>
          <w:lang w:eastAsia="ru-RU"/>
        </w:rPr>
      </w:pPr>
      <w:r w:rsidRPr="00D3351F">
        <w:rPr>
          <w:rFonts w:eastAsia="Times New Roman"/>
          <w:spacing w:val="-2"/>
          <w:sz w:val="24"/>
          <w:szCs w:val="24"/>
          <w:lang w:eastAsia="ru-RU"/>
        </w:rPr>
        <w:t>Психологические, гигиенические и медико-биологические средства повышают устой</w:t>
      </w:r>
      <w:r w:rsidRPr="00D3351F">
        <w:rPr>
          <w:rFonts w:eastAsia="Times New Roman"/>
          <w:spacing w:val="-2"/>
          <w:sz w:val="24"/>
          <w:szCs w:val="24"/>
          <w:lang w:eastAsia="ru-RU"/>
        </w:rPr>
        <w:softHyphen/>
        <w:t>чивость растущего организма к тренировочным и соревновательным нагрузкам, помогают сни</w:t>
      </w:r>
      <w:r w:rsidRPr="00D3351F">
        <w:rPr>
          <w:rFonts w:eastAsia="Times New Roman"/>
          <w:spacing w:val="-2"/>
          <w:sz w:val="24"/>
          <w:szCs w:val="24"/>
          <w:lang w:eastAsia="ru-RU"/>
        </w:rPr>
        <w:softHyphen/>
        <w:t>мать утомление за более короткое время, создавая этим дополнительные возможности спортив</w:t>
      </w:r>
      <w:r w:rsidRPr="00D3351F">
        <w:rPr>
          <w:rFonts w:eastAsia="Times New Roman"/>
          <w:spacing w:val="-2"/>
          <w:sz w:val="24"/>
          <w:szCs w:val="24"/>
          <w:lang w:eastAsia="ru-RU"/>
        </w:rPr>
        <w:softHyphen/>
        <w:t>ного роста.</w:t>
      </w:r>
    </w:p>
    <w:p w:rsidR="00D3351F" w:rsidRPr="00D3351F" w:rsidRDefault="00D3351F" w:rsidP="00D3351F">
      <w:pPr>
        <w:spacing w:line="240" w:lineRule="auto"/>
        <w:ind w:firstLine="708"/>
        <w:jc w:val="both"/>
        <w:rPr>
          <w:rFonts w:eastAsia="Times New Roman"/>
          <w:spacing w:val="-2"/>
          <w:sz w:val="24"/>
          <w:szCs w:val="24"/>
          <w:lang w:eastAsia="ru-RU"/>
        </w:rPr>
      </w:pPr>
      <w:r w:rsidRPr="00D3351F">
        <w:rPr>
          <w:rFonts w:eastAsia="Times New Roman"/>
          <w:spacing w:val="-2"/>
          <w:sz w:val="24"/>
          <w:szCs w:val="24"/>
          <w:lang w:eastAsia="ru-RU"/>
        </w:rPr>
        <w:t xml:space="preserve">Более быстрому восполнению </w:t>
      </w:r>
      <w:proofErr w:type="spellStart"/>
      <w:r w:rsidRPr="00D3351F">
        <w:rPr>
          <w:rFonts w:eastAsia="Times New Roman"/>
          <w:spacing w:val="-2"/>
          <w:sz w:val="24"/>
          <w:szCs w:val="24"/>
          <w:lang w:eastAsia="ru-RU"/>
        </w:rPr>
        <w:t>энергозатрат</w:t>
      </w:r>
      <w:proofErr w:type="spellEnd"/>
      <w:r w:rsidRPr="00D3351F">
        <w:rPr>
          <w:rFonts w:eastAsia="Times New Roman"/>
          <w:spacing w:val="-2"/>
          <w:sz w:val="24"/>
          <w:szCs w:val="24"/>
          <w:lang w:eastAsia="ru-RU"/>
        </w:rPr>
        <w:t xml:space="preserve"> помогает рациональное питание. Повы</w:t>
      </w:r>
      <w:r w:rsidRPr="00D3351F">
        <w:rPr>
          <w:rFonts w:eastAsia="Times New Roman"/>
          <w:spacing w:val="-2"/>
          <w:sz w:val="24"/>
          <w:szCs w:val="24"/>
          <w:lang w:eastAsia="ru-RU"/>
        </w:rPr>
        <w:softHyphen/>
        <w:t>шенная потребность юных стрелков в полноценном белке, витаминах, минеральных веще</w:t>
      </w:r>
      <w:r w:rsidRPr="00D3351F">
        <w:rPr>
          <w:rFonts w:eastAsia="Times New Roman"/>
          <w:spacing w:val="-2"/>
          <w:sz w:val="24"/>
          <w:szCs w:val="24"/>
          <w:lang w:eastAsia="ru-RU"/>
        </w:rPr>
        <w:softHyphen/>
        <w:t>ствах удовлетворяется введением дополнительных продуктов: спортивных напитков, печенья, мармелада. В период напряженных тренировок и соревнований питание является одним из важных средств повышения работоспособности и ускорения восстановительных процессов. Питание должно иметь оптимальную количественную величину, калорийность, хорошую усво</w:t>
      </w:r>
      <w:r w:rsidRPr="00D3351F">
        <w:rPr>
          <w:rFonts w:eastAsia="Times New Roman"/>
          <w:spacing w:val="-2"/>
          <w:sz w:val="24"/>
          <w:szCs w:val="24"/>
          <w:lang w:eastAsia="ru-RU"/>
        </w:rPr>
        <w:softHyphen/>
        <w:t xml:space="preserve">яемость, высокие вкусовые качества и обеспечивать восполнение </w:t>
      </w:r>
      <w:proofErr w:type="spellStart"/>
      <w:r w:rsidRPr="00D3351F">
        <w:rPr>
          <w:rFonts w:eastAsia="Times New Roman"/>
          <w:spacing w:val="-2"/>
          <w:sz w:val="24"/>
          <w:szCs w:val="24"/>
          <w:lang w:eastAsia="ru-RU"/>
        </w:rPr>
        <w:t>энергозатрат</w:t>
      </w:r>
      <w:proofErr w:type="spellEnd"/>
      <w:r w:rsidRPr="00D3351F">
        <w:rPr>
          <w:rFonts w:eastAsia="Times New Roman"/>
          <w:spacing w:val="-2"/>
          <w:sz w:val="24"/>
          <w:szCs w:val="24"/>
          <w:lang w:eastAsia="ru-RU"/>
        </w:rPr>
        <w:t xml:space="preserve"> и обмен веществ в организме занимающегося.</w:t>
      </w:r>
    </w:p>
    <w:p w:rsidR="00D3351F" w:rsidRPr="00D3351F" w:rsidRDefault="00D3351F" w:rsidP="00D3351F">
      <w:pPr>
        <w:spacing w:line="240" w:lineRule="auto"/>
        <w:ind w:firstLine="708"/>
        <w:jc w:val="both"/>
        <w:rPr>
          <w:rFonts w:eastAsia="Times New Roman"/>
          <w:spacing w:val="-2"/>
          <w:sz w:val="24"/>
          <w:szCs w:val="24"/>
          <w:lang w:eastAsia="ru-RU"/>
        </w:rPr>
      </w:pPr>
      <w:r w:rsidRPr="00D3351F">
        <w:rPr>
          <w:rFonts w:eastAsia="Times New Roman"/>
          <w:spacing w:val="-2"/>
          <w:sz w:val="24"/>
          <w:szCs w:val="24"/>
          <w:lang w:eastAsia="ru-RU"/>
        </w:rPr>
        <w:t>К мероприятиям оздоровительно-восстановительного характера можно отнести посе</w:t>
      </w:r>
      <w:r w:rsidRPr="00D3351F">
        <w:rPr>
          <w:rFonts w:eastAsia="Times New Roman"/>
          <w:spacing w:val="-2"/>
          <w:sz w:val="24"/>
          <w:szCs w:val="24"/>
          <w:lang w:eastAsia="ru-RU"/>
        </w:rPr>
        <w:softHyphen/>
        <w:t>щения спортивных состязаний по популярным видам спорта, концертов, спектаклей, музеев, участие в загородных прогулках, экскурсиях.</w:t>
      </w:r>
    </w:p>
    <w:p w:rsidR="00D3351F" w:rsidRPr="00D3351F" w:rsidRDefault="00D3351F" w:rsidP="00D3351F">
      <w:pPr>
        <w:spacing w:line="240" w:lineRule="auto"/>
        <w:ind w:firstLine="708"/>
        <w:jc w:val="both"/>
        <w:rPr>
          <w:rFonts w:eastAsia="Times New Roman"/>
          <w:spacing w:val="-2"/>
          <w:sz w:val="24"/>
          <w:szCs w:val="24"/>
          <w:lang w:eastAsia="ru-RU"/>
        </w:rPr>
      </w:pPr>
      <w:r w:rsidRPr="00D3351F">
        <w:rPr>
          <w:rFonts w:eastAsia="Times New Roman"/>
          <w:spacing w:val="-2"/>
          <w:sz w:val="24"/>
          <w:szCs w:val="24"/>
          <w:lang w:eastAsia="ru-RU"/>
        </w:rPr>
        <w:t>Важно не только иметь знания о средствах и мероприятиях по восстановлению работо</w:t>
      </w:r>
      <w:r w:rsidRPr="00D3351F">
        <w:rPr>
          <w:rFonts w:eastAsia="Times New Roman"/>
          <w:spacing w:val="-2"/>
          <w:sz w:val="24"/>
          <w:szCs w:val="24"/>
          <w:lang w:eastAsia="ru-RU"/>
        </w:rPr>
        <w:softHyphen/>
        <w:t>способности занимающихся, но систематически и грамотно их применять.</w:t>
      </w:r>
    </w:p>
    <w:p w:rsidR="00D3351F" w:rsidRPr="00D3351F" w:rsidRDefault="00D3351F" w:rsidP="00D3351F">
      <w:pPr>
        <w:spacing w:line="240" w:lineRule="auto"/>
        <w:jc w:val="center"/>
        <w:rPr>
          <w:rFonts w:eastAsia="Times New Roman"/>
          <w:b/>
          <w:spacing w:val="-2"/>
          <w:sz w:val="28"/>
          <w:szCs w:val="28"/>
          <w:lang w:eastAsia="ru-RU"/>
        </w:rPr>
      </w:pPr>
    </w:p>
    <w:p w:rsidR="00D3351F" w:rsidRDefault="00D3351F" w:rsidP="00D3351F">
      <w:pPr>
        <w:pStyle w:val="2"/>
        <w:rPr>
          <w:b/>
          <w:sz w:val="24"/>
          <w:szCs w:val="24"/>
        </w:rPr>
      </w:pPr>
      <w:bookmarkStart w:id="2" w:name="_Toc536459960"/>
      <w:bookmarkStart w:id="3" w:name="_Toc20468762"/>
    </w:p>
    <w:p w:rsidR="00190F94" w:rsidRPr="00190F94" w:rsidRDefault="00190F94" w:rsidP="00190F94">
      <w:pPr>
        <w:pStyle w:val="2"/>
        <w:ind w:firstLine="709"/>
        <w:rPr>
          <w:b/>
          <w:sz w:val="24"/>
          <w:szCs w:val="24"/>
        </w:rPr>
      </w:pPr>
      <w:r w:rsidRPr="00190F94">
        <w:rPr>
          <w:b/>
          <w:sz w:val="24"/>
          <w:szCs w:val="24"/>
        </w:rPr>
        <w:t>Антидопинговые мероприятия</w:t>
      </w:r>
      <w:bookmarkEnd w:id="2"/>
      <w:bookmarkEnd w:id="3"/>
    </w:p>
    <w:p w:rsidR="00190F94" w:rsidRDefault="00190F94" w:rsidP="00190F94">
      <w:pPr>
        <w:spacing w:line="240" w:lineRule="auto"/>
        <w:ind w:firstLine="709"/>
        <w:jc w:val="both"/>
        <w:rPr>
          <w:bCs/>
          <w:sz w:val="24"/>
          <w:szCs w:val="24"/>
        </w:rPr>
      </w:pPr>
      <w:r w:rsidRPr="00A342FA">
        <w:rPr>
          <w:bCs/>
          <w:sz w:val="24"/>
          <w:szCs w:val="24"/>
        </w:rPr>
        <w:t>Реализация мероприятий текущего раздела направлена на противодействие применению допинговых средс</w:t>
      </w:r>
      <w:r w:rsidR="00D3351F">
        <w:rPr>
          <w:bCs/>
          <w:sz w:val="24"/>
          <w:szCs w:val="24"/>
        </w:rPr>
        <w:t>тв и методов в спорте (таблица 4</w:t>
      </w:r>
      <w:r w:rsidRPr="00A342FA">
        <w:rPr>
          <w:bCs/>
          <w:sz w:val="24"/>
          <w:szCs w:val="24"/>
        </w:rPr>
        <w:t>)</w:t>
      </w:r>
      <w:r>
        <w:rPr>
          <w:bCs/>
          <w:sz w:val="24"/>
          <w:szCs w:val="24"/>
        </w:rPr>
        <w:t>.</w:t>
      </w:r>
    </w:p>
    <w:p w:rsidR="00190F94" w:rsidRPr="00A342FA" w:rsidRDefault="00190F94" w:rsidP="00190F94">
      <w:pPr>
        <w:spacing w:line="240" w:lineRule="auto"/>
        <w:ind w:firstLine="709"/>
        <w:jc w:val="both"/>
        <w:rPr>
          <w:sz w:val="24"/>
          <w:szCs w:val="24"/>
        </w:rPr>
      </w:pPr>
    </w:p>
    <w:p w:rsidR="00190F94" w:rsidRPr="00A342FA" w:rsidRDefault="00190F94" w:rsidP="00190F94">
      <w:pPr>
        <w:spacing w:line="240" w:lineRule="auto"/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>Таблица</w:t>
      </w:r>
      <w:r w:rsidR="00AB606C">
        <w:rPr>
          <w:sz w:val="24"/>
          <w:szCs w:val="24"/>
        </w:rPr>
        <w:t xml:space="preserve"> 4</w:t>
      </w:r>
      <w:r>
        <w:rPr>
          <w:sz w:val="24"/>
          <w:szCs w:val="24"/>
        </w:rPr>
        <w:t xml:space="preserve"> </w:t>
      </w:r>
    </w:p>
    <w:p w:rsidR="00190F94" w:rsidRPr="009F1C9B" w:rsidRDefault="00190F94" w:rsidP="00190F94">
      <w:pPr>
        <w:spacing w:line="240" w:lineRule="auto"/>
        <w:ind w:firstLine="709"/>
        <w:jc w:val="center"/>
        <w:rPr>
          <w:sz w:val="24"/>
          <w:szCs w:val="24"/>
        </w:rPr>
      </w:pPr>
      <w:r w:rsidRPr="009F1C9B">
        <w:rPr>
          <w:sz w:val="24"/>
          <w:szCs w:val="24"/>
        </w:rPr>
        <w:t>План антидопинговых мероприятий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136"/>
        <w:gridCol w:w="4206"/>
        <w:gridCol w:w="3927"/>
      </w:tblGrid>
      <w:tr w:rsidR="00190F94" w:rsidRPr="00A342FA" w:rsidTr="005A2408">
        <w:trPr>
          <w:trHeight w:val="518"/>
          <w:jc w:val="center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0F94" w:rsidRPr="005711C1" w:rsidRDefault="00190F94" w:rsidP="005A2408">
            <w:pPr>
              <w:pStyle w:val="30"/>
              <w:shd w:val="clear" w:color="auto" w:fill="auto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11C1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0F94" w:rsidRPr="005711C1" w:rsidRDefault="00190F94" w:rsidP="005A2408">
            <w:pPr>
              <w:pStyle w:val="22"/>
              <w:shd w:val="clear" w:color="auto" w:fill="auto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11C1">
              <w:rPr>
                <w:rStyle w:val="23"/>
                <w:rFonts w:ascii="Times New Roman" w:hAnsi="Times New Roman"/>
                <w:b w:val="0"/>
                <w:sz w:val="24"/>
                <w:szCs w:val="24"/>
                <w:lang w:eastAsia="ru-RU"/>
              </w:rPr>
              <w:t>Содержание мероприятия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0F94" w:rsidRPr="005711C1" w:rsidRDefault="00190F94" w:rsidP="005A2408">
            <w:pPr>
              <w:pStyle w:val="22"/>
              <w:shd w:val="clear" w:color="auto" w:fill="auto"/>
              <w:spacing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11C1">
              <w:rPr>
                <w:rStyle w:val="23"/>
                <w:rFonts w:ascii="Times New Roman" w:hAnsi="Times New Roman"/>
                <w:b w:val="0"/>
                <w:sz w:val="24"/>
                <w:szCs w:val="24"/>
                <w:lang w:eastAsia="ru-RU"/>
              </w:rPr>
              <w:t>Форма проведения</w:t>
            </w:r>
          </w:p>
        </w:tc>
      </w:tr>
      <w:tr w:rsidR="00190F94" w:rsidRPr="00A342FA" w:rsidTr="005A2408">
        <w:trPr>
          <w:trHeight w:val="611"/>
          <w:jc w:val="center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0F94" w:rsidRPr="005711C1" w:rsidRDefault="00190F94" w:rsidP="005A2408">
            <w:pPr>
              <w:pStyle w:val="22"/>
              <w:shd w:val="clear" w:color="auto" w:fill="auto"/>
              <w:spacing w:line="240" w:lineRule="auto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711C1">
              <w:rPr>
                <w:rStyle w:val="23"/>
                <w:rFonts w:ascii="Times New Roman" w:hAnsi="Times New Roman"/>
                <w:b w:val="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0F94" w:rsidRPr="005711C1" w:rsidRDefault="00190F94" w:rsidP="00895BF0">
            <w:pPr>
              <w:pStyle w:val="22"/>
              <w:shd w:val="clear" w:color="auto" w:fill="auto"/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711C1">
              <w:rPr>
                <w:rStyle w:val="23"/>
                <w:rFonts w:ascii="Times New Roman" w:hAnsi="Times New Roman"/>
                <w:b w:val="0"/>
                <w:sz w:val="24"/>
                <w:szCs w:val="24"/>
                <w:lang w:eastAsia="ru-RU"/>
              </w:rPr>
              <w:t xml:space="preserve">Информирование </w:t>
            </w:r>
            <w:r w:rsidR="00895BF0">
              <w:rPr>
                <w:rStyle w:val="23"/>
                <w:rFonts w:ascii="Times New Roman" w:hAnsi="Times New Roman"/>
                <w:b w:val="0"/>
                <w:sz w:val="24"/>
                <w:szCs w:val="24"/>
                <w:lang w:eastAsia="ru-RU"/>
              </w:rPr>
              <w:t>занимающихся</w:t>
            </w:r>
            <w:r w:rsidRPr="005711C1">
              <w:rPr>
                <w:rStyle w:val="23"/>
                <w:rFonts w:ascii="Times New Roman" w:hAnsi="Times New Roman"/>
                <w:b w:val="0"/>
                <w:sz w:val="24"/>
                <w:szCs w:val="24"/>
                <w:lang w:eastAsia="ru-RU"/>
              </w:rPr>
              <w:t xml:space="preserve"> о запрещенных веществах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0F94" w:rsidRPr="005711C1" w:rsidRDefault="00190F94" w:rsidP="005A2408">
            <w:pPr>
              <w:pStyle w:val="22"/>
              <w:shd w:val="clear" w:color="auto" w:fill="auto"/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711C1">
              <w:rPr>
                <w:rStyle w:val="23"/>
                <w:rFonts w:ascii="Times New Roman" w:hAnsi="Times New Roman"/>
                <w:b w:val="0"/>
                <w:sz w:val="24"/>
                <w:szCs w:val="24"/>
                <w:lang w:eastAsia="ru-RU"/>
              </w:rPr>
              <w:t>Лекции, беседы, индивидуальные консультации</w:t>
            </w:r>
          </w:p>
        </w:tc>
      </w:tr>
      <w:tr w:rsidR="00190F94" w:rsidRPr="00A342FA" w:rsidTr="005A2408">
        <w:trPr>
          <w:trHeight w:val="730"/>
          <w:jc w:val="center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0F94" w:rsidRPr="005711C1" w:rsidRDefault="00190F94" w:rsidP="005A2408">
            <w:pPr>
              <w:pStyle w:val="22"/>
              <w:shd w:val="clear" w:color="auto" w:fill="auto"/>
              <w:spacing w:line="240" w:lineRule="auto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711C1">
              <w:rPr>
                <w:rStyle w:val="23"/>
                <w:rFonts w:ascii="Times New Roman" w:hAnsi="Times New Roman"/>
                <w:b w:val="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0F94" w:rsidRPr="005711C1" w:rsidRDefault="00190F94" w:rsidP="005A2408">
            <w:pPr>
              <w:pStyle w:val="22"/>
              <w:shd w:val="clear" w:color="auto" w:fill="auto"/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711C1">
              <w:rPr>
                <w:rStyle w:val="23"/>
                <w:rFonts w:ascii="Times New Roman" w:hAnsi="Times New Roman"/>
                <w:b w:val="0"/>
                <w:sz w:val="24"/>
                <w:szCs w:val="24"/>
                <w:lang w:eastAsia="ru-RU"/>
              </w:rPr>
              <w:t>Ознакомление с порядком проведения допинг-контроля и антидопинговыми правилами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0F94" w:rsidRPr="005711C1" w:rsidRDefault="00190F94" w:rsidP="005A2408">
            <w:pPr>
              <w:pStyle w:val="22"/>
              <w:shd w:val="clear" w:color="auto" w:fill="auto"/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711C1">
              <w:rPr>
                <w:rStyle w:val="23"/>
                <w:rFonts w:ascii="Times New Roman" w:hAnsi="Times New Roman"/>
                <w:b w:val="0"/>
                <w:sz w:val="24"/>
                <w:szCs w:val="24"/>
                <w:lang w:eastAsia="ru-RU"/>
              </w:rPr>
              <w:t>Лекции, беседы, индивидуальные консультации</w:t>
            </w:r>
          </w:p>
        </w:tc>
      </w:tr>
      <w:tr w:rsidR="00190F94" w:rsidRPr="00A342FA" w:rsidTr="005A2408">
        <w:trPr>
          <w:trHeight w:val="575"/>
          <w:jc w:val="center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0F94" w:rsidRPr="005711C1" w:rsidRDefault="00190F94" w:rsidP="005A2408">
            <w:pPr>
              <w:pStyle w:val="22"/>
              <w:shd w:val="clear" w:color="auto" w:fill="auto"/>
              <w:spacing w:line="240" w:lineRule="auto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711C1">
              <w:rPr>
                <w:rStyle w:val="23"/>
                <w:rFonts w:ascii="Times New Roman" w:hAnsi="Times New Roman"/>
                <w:b w:val="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0F94" w:rsidRPr="005711C1" w:rsidRDefault="00190F94" w:rsidP="00895BF0">
            <w:pPr>
              <w:pStyle w:val="22"/>
              <w:shd w:val="clear" w:color="auto" w:fill="auto"/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711C1">
              <w:rPr>
                <w:rStyle w:val="23"/>
                <w:rFonts w:ascii="Times New Roman" w:hAnsi="Times New Roman"/>
                <w:b w:val="0"/>
                <w:sz w:val="24"/>
                <w:szCs w:val="24"/>
                <w:lang w:eastAsia="ru-RU"/>
              </w:rPr>
              <w:t xml:space="preserve">Ознакомление с правами и обязанностями </w:t>
            </w:r>
            <w:r w:rsidR="00895BF0">
              <w:rPr>
                <w:rStyle w:val="23"/>
                <w:rFonts w:ascii="Times New Roman" w:hAnsi="Times New Roman"/>
                <w:b w:val="0"/>
                <w:sz w:val="24"/>
                <w:szCs w:val="24"/>
                <w:lang w:eastAsia="ru-RU"/>
              </w:rPr>
              <w:t>занимающихся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0F94" w:rsidRPr="005711C1" w:rsidRDefault="00190F94" w:rsidP="005A2408">
            <w:pPr>
              <w:pStyle w:val="22"/>
              <w:shd w:val="clear" w:color="auto" w:fill="auto"/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711C1">
              <w:rPr>
                <w:rStyle w:val="23"/>
                <w:rFonts w:ascii="Times New Roman" w:hAnsi="Times New Roman"/>
                <w:b w:val="0"/>
                <w:sz w:val="24"/>
                <w:szCs w:val="24"/>
                <w:lang w:eastAsia="ru-RU"/>
              </w:rPr>
              <w:t>Лекции, беседы, индивидуальные консультации</w:t>
            </w:r>
          </w:p>
        </w:tc>
      </w:tr>
      <w:tr w:rsidR="00190F94" w:rsidRPr="00A342FA" w:rsidTr="005A2408">
        <w:trPr>
          <w:trHeight w:val="725"/>
          <w:jc w:val="center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0F94" w:rsidRPr="005711C1" w:rsidRDefault="00190F94" w:rsidP="005A2408">
            <w:pPr>
              <w:pStyle w:val="22"/>
              <w:shd w:val="clear" w:color="auto" w:fill="auto"/>
              <w:spacing w:line="240" w:lineRule="auto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711C1">
              <w:rPr>
                <w:rStyle w:val="23"/>
                <w:rFonts w:ascii="Times New Roman" w:hAnsi="Times New Roman"/>
                <w:b w:val="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0F94" w:rsidRPr="005711C1" w:rsidRDefault="00895BF0" w:rsidP="00895BF0">
            <w:pPr>
              <w:pStyle w:val="22"/>
              <w:shd w:val="clear" w:color="auto" w:fill="auto"/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Style w:val="23"/>
                <w:rFonts w:ascii="Times New Roman" w:hAnsi="Times New Roman"/>
                <w:b w:val="0"/>
                <w:sz w:val="24"/>
                <w:szCs w:val="24"/>
                <w:lang w:eastAsia="ru-RU"/>
              </w:rPr>
              <w:t>Повышение осведомленности занимающихся</w:t>
            </w:r>
            <w:r w:rsidR="00190F94" w:rsidRPr="005711C1">
              <w:rPr>
                <w:rStyle w:val="23"/>
                <w:rFonts w:ascii="Times New Roman" w:hAnsi="Times New Roman"/>
                <w:b w:val="0"/>
                <w:sz w:val="24"/>
                <w:szCs w:val="24"/>
                <w:lang w:eastAsia="ru-RU"/>
              </w:rPr>
              <w:t xml:space="preserve"> об опасности допинга для здоровья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0F94" w:rsidRPr="005711C1" w:rsidRDefault="00190F94" w:rsidP="005A2408">
            <w:pPr>
              <w:pStyle w:val="22"/>
              <w:shd w:val="clear" w:color="auto" w:fill="auto"/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711C1">
              <w:rPr>
                <w:rStyle w:val="23"/>
                <w:rFonts w:ascii="Times New Roman" w:hAnsi="Times New Roman"/>
                <w:b w:val="0"/>
                <w:sz w:val="24"/>
                <w:szCs w:val="24"/>
                <w:lang w:eastAsia="ru-RU"/>
              </w:rPr>
              <w:t>Лекции, беседы, индивидуальные консультации</w:t>
            </w:r>
          </w:p>
        </w:tc>
      </w:tr>
      <w:tr w:rsidR="00190F94" w:rsidRPr="00A342FA" w:rsidTr="005A2408">
        <w:trPr>
          <w:trHeight w:val="490"/>
          <w:jc w:val="center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0F94" w:rsidRPr="005711C1" w:rsidRDefault="00190F94" w:rsidP="005A2408">
            <w:pPr>
              <w:pStyle w:val="22"/>
              <w:shd w:val="clear" w:color="auto" w:fill="auto"/>
              <w:spacing w:line="240" w:lineRule="auto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711C1">
              <w:rPr>
                <w:rStyle w:val="23"/>
                <w:rFonts w:ascii="Times New Roman" w:hAnsi="Times New Roman"/>
                <w:b w:val="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0F94" w:rsidRPr="005711C1" w:rsidRDefault="00190F94" w:rsidP="005A2408">
            <w:pPr>
              <w:pStyle w:val="22"/>
              <w:shd w:val="clear" w:color="auto" w:fill="auto"/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711C1">
              <w:rPr>
                <w:rStyle w:val="23"/>
                <w:rFonts w:ascii="Times New Roman" w:hAnsi="Times New Roman"/>
                <w:b w:val="0"/>
                <w:sz w:val="24"/>
                <w:szCs w:val="24"/>
                <w:lang w:eastAsia="ru-RU"/>
              </w:rPr>
              <w:t>Контроль знаний антидопинговых правил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0F94" w:rsidRPr="005711C1" w:rsidRDefault="00190F94" w:rsidP="005A2408">
            <w:pPr>
              <w:pStyle w:val="22"/>
              <w:shd w:val="clear" w:color="auto" w:fill="auto"/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711C1">
              <w:rPr>
                <w:rStyle w:val="23"/>
                <w:rFonts w:ascii="Times New Roman" w:hAnsi="Times New Roman"/>
                <w:b w:val="0"/>
                <w:sz w:val="24"/>
                <w:szCs w:val="24"/>
                <w:lang w:eastAsia="ru-RU"/>
              </w:rPr>
              <w:t>Опросы и тестирование</w:t>
            </w:r>
          </w:p>
        </w:tc>
      </w:tr>
    </w:tbl>
    <w:p w:rsidR="00D3351F" w:rsidRPr="00EB677A" w:rsidRDefault="00D3351F" w:rsidP="00FB7F9B">
      <w:pPr>
        <w:spacing w:line="240" w:lineRule="auto"/>
        <w:rPr>
          <w:b/>
          <w:color w:val="000000"/>
          <w:sz w:val="24"/>
          <w:szCs w:val="24"/>
        </w:rPr>
      </w:pPr>
    </w:p>
    <w:p w:rsidR="00AC4366" w:rsidRDefault="00AC4366" w:rsidP="00FB7F9B">
      <w:pPr>
        <w:spacing w:line="240" w:lineRule="auto"/>
        <w:rPr>
          <w:b/>
          <w:color w:val="000000"/>
          <w:sz w:val="24"/>
          <w:szCs w:val="24"/>
        </w:rPr>
      </w:pPr>
      <w:r w:rsidRPr="00EB677A">
        <w:rPr>
          <w:b/>
          <w:color w:val="000000"/>
          <w:sz w:val="24"/>
          <w:szCs w:val="24"/>
        </w:rPr>
        <w:t>УСЛОВИЯ РЕАЛИЗАЦИИ ПРОГРАММЫ</w:t>
      </w:r>
    </w:p>
    <w:p w:rsidR="00D3351F" w:rsidRDefault="00D3351F" w:rsidP="00FB7F9B">
      <w:pPr>
        <w:spacing w:line="240" w:lineRule="auto"/>
        <w:rPr>
          <w:b/>
          <w:color w:val="000000"/>
          <w:sz w:val="24"/>
          <w:szCs w:val="24"/>
        </w:rPr>
      </w:pPr>
    </w:p>
    <w:p w:rsidR="00D3351F" w:rsidRPr="00D3351F" w:rsidRDefault="00D3351F" w:rsidP="00D3351F">
      <w:pPr>
        <w:spacing w:line="240" w:lineRule="auto"/>
        <w:jc w:val="center"/>
        <w:rPr>
          <w:rFonts w:eastAsia="Times New Roman" w:cs="Calibri"/>
          <w:b/>
          <w:sz w:val="24"/>
          <w:szCs w:val="24"/>
          <w:lang w:eastAsia="ru-RU"/>
        </w:rPr>
      </w:pPr>
      <w:r w:rsidRPr="00D3351F">
        <w:rPr>
          <w:rFonts w:eastAsia="Times New Roman" w:cs="Calibri"/>
          <w:b/>
          <w:sz w:val="24"/>
          <w:szCs w:val="24"/>
          <w:lang w:eastAsia="ru-RU"/>
        </w:rPr>
        <w:t>Требования к экипировке, спортивному инвентарю и оборудованию</w:t>
      </w:r>
    </w:p>
    <w:p w:rsidR="00D3351F" w:rsidRPr="00D3351F" w:rsidRDefault="00D3351F" w:rsidP="00D3351F">
      <w:pPr>
        <w:spacing w:line="240" w:lineRule="auto"/>
        <w:ind w:firstLine="708"/>
        <w:jc w:val="both"/>
        <w:rPr>
          <w:rFonts w:eastAsia="Times New Roman" w:cs="Calibri"/>
          <w:sz w:val="24"/>
          <w:szCs w:val="24"/>
          <w:lang w:eastAsia="ru-RU"/>
        </w:rPr>
      </w:pPr>
    </w:p>
    <w:p w:rsidR="00D3351F" w:rsidRPr="00D3351F" w:rsidRDefault="00D3351F" w:rsidP="00D3351F">
      <w:pPr>
        <w:spacing w:line="240" w:lineRule="auto"/>
        <w:ind w:firstLine="708"/>
        <w:jc w:val="both"/>
        <w:rPr>
          <w:rFonts w:eastAsia="Times New Roman" w:cs="Calibri"/>
          <w:sz w:val="24"/>
          <w:szCs w:val="24"/>
          <w:lang w:eastAsia="ru-RU"/>
        </w:rPr>
      </w:pPr>
      <w:r w:rsidRPr="00D3351F">
        <w:rPr>
          <w:rFonts w:eastAsia="Times New Roman" w:cs="Calibri"/>
          <w:sz w:val="24"/>
          <w:szCs w:val="24"/>
          <w:lang w:eastAsia="ru-RU"/>
        </w:rPr>
        <w:lastRenderedPageBreak/>
        <w:t>В соответствии с данной программой, учреждение осуществляет следующее материально-техническое обеспечение занимающихся:</w:t>
      </w:r>
    </w:p>
    <w:p w:rsidR="00D3351F" w:rsidRPr="00D3351F" w:rsidRDefault="00D3351F" w:rsidP="00D3351F">
      <w:pPr>
        <w:numPr>
          <w:ilvl w:val="0"/>
          <w:numId w:val="28"/>
        </w:numPr>
        <w:spacing w:after="200" w:line="240" w:lineRule="auto"/>
        <w:ind w:left="0" w:firstLine="360"/>
        <w:contextualSpacing/>
        <w:jc w:val="both"/>
        <w:rPr>
          <w:rFonts w:eastAsiaTheme="minorHAnsi" w:cstheme="minorBidi"/>
          <w:sz w:val="24"/>
          <w:szCs w:val="24"/>
        </w:rPr>
      </w:pPr>
      <w:r w:rsidRPr="00D3351F">
        <w:rPr>
          <w:rFonts w:eastAsiaTheme="minorHAnsi" w:cstheme="minorBidi"/>
          <w:sz w:val="24"/>
          <w:szCs w:val="24"/>
        </w:rPr>
        <w:t>оборудованием и спортивным инвентарем, необходимыми для освоения программы;</w:t>
      </w:r>
    </w:p>
    <w:p w:rsidR="00D3351F" w:rsidRPr="00D3351F" w:rsidRDefault="00D3351F" w:rsidP="00D3351F">
      <w:pPr>
        <w:numPr>
          <w:ilvl w:val="0"/>
          <w:numId w:val="28"/>
        </w:numPr>
        <w:spacing w:after="200" w:line="240" w:lineRule="auto"/>
        <w:ind w:left="0" w:firstLine="360"/>
        <w:contextualSpacing/>
        <w:jc w:val="both"/>
        <w:rPr>
          <w:rFonts w:eastAsiaTheme="minorHAnsi" w:cstheme="minorBidi"/>
          <w:sz w:val="24"/>
          <w:szCs w:val="24"/>
        </w:rPr>
      </w:pPr>
      <w:r w:rsidRPr="00D3351F">
        <w:rPr>
          <w:rFonts w:eastAsiaTheme="minorHAnsi" w:cstheme="minorBidi"/>
          <w:sz w:val="24"/>
          <w:szCs w:val="24"/>
        </w:rPr>
        <w:t>спортивной экипировкой;</w:t>
      </w:r>
    </w:p>
    <w:p w:rsidR="00D3351F" w:rsidRPr="00D3351F" w:rsidRDefault="00D3351F" w:rsidP="00D3351F">
      <w:pPr>
        <w:numPr>
          <w:ilvl w:val="0"/>
          <w:numId w:val="28"/>
        </w:numPr>
        <w:spacing w:after="200" w:line="240" w:lineRule="auto"/>
        <w:ind w:left="0" w:firstLine="360"/>
        <w:contextualSpacing/>
        <w:jc w:val="both"/>
        <w:rPr>
          <w:rFonts w:eastAsiaTheme="minorHAnsi" w:cstheme="minorBidi"/>
          <w:sz w:val="24"/>
          <w:szCs w:val="24"/>
        </w:rPr>
      </w:pPr>
      <w:r w:rsidRPr="00D3351F">
        <w:rPr>
          <w:rFonts w:eastAsiaTheme="minorHAnsi" w:cstheme="minorBidi"/>
          <w:sz w:val="24"/>
          <w:szCs w:val="24"/>
        </w:rPr>
        <w:t>проездом к месту проведения спортивных мероприятий и обратно;</w:t>
      </w:r>
    </w:p>
    <w:p w:rsidR="00D3351F" w:rsidRPr="00D3351F" w:rsidRDefault="00D3351F" w:rsidP="00D3351F">
      <w:pPr>
        <w:numPr>
          <w:ilvl w:val="0"/>
          <w:numId w:val="28"/>
        </w:numPr>
        <w:spacing w:after="200" w:line="240" w:lineRule="auto"/>
        <w:ind w:left="0" w:firstLine="360"/>
        <w:contextualSpacing/>
        <w:jc w:val="both"/>
        <w:rPr>
          <w:rFonts w:eastAsiaTheme="minorHAnsi" w:cstheme="minorBidi"/>
          <w:sz w:val="24"/>
          <w:szCs w:val="24"/>
        </w:rPr>
      </w:pPr>
      <w:r w:rsidRPr="00D3351F">
        <w:rPr>
          <w:rFonts w:eastAsiaTheme="minorHAnsi" w:cstheme="minorBidi"/>
          <w:sz w:val="24"/>
          <w:szCs w:val="24"/>
        </w:rPr>
        <w:t xml:space="preserve">питанием и проживанием в период проведения спортивных мероприятий за счет средств, выделенных учреждению на выполнение муниципального задания в рамках реализации программы. </w:t>
      </w:r>
    </w:p>
    <w:p w:rsidR="00D3351F" w:rsidRPr="00D3351F" w:rsidRDefault="00D3351F" w:rsidP="00D3351F">
      <w:pPr>
        <w:spacing w:line="240" w:lineRule="auto"/>
        <w:ind w:firstLine="708"/>
        <w:jc w:val="both"/>
        <w:rPr>
          <w:rFonts w:eastAsia="Times New Roman" w:cs="Calibri"/>
          <w:sz w:val="24"/>
          <w:szCs w:val="24"/>
          <w:lang w:eastAsia="ru-RU"/>
        </w:rPr>
      </w:pPr>
    </w:p>
    <w:p w:rsidR="00D3351F" w:rsidRPr="00D3351F" w:rsidRDefault="00D3351F" w:rsidP="00D3351F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  <w:r w:rsidRPr="00D3351F">
        <w:rPr>
          <w:rFonts w:eastAsia="Times New Roman"/>
          <w:b/>
          <w:sz w:val="24"/>
          <w:szCs w:val="24"/>
          <w:lang w:eastAsia="ru-RU"/>
        </w:rPr>
        <w:t>ОБОРУДОВАНИЕ И СПОРТИВНЫЙ ИНВЕНТАРЬ, НЕОБХОДИМЫЕ ДЛЯ ОСВОЕНИЯ ПРОГРАММЫ</w:t>
      </w:r>
    </w:p>
    <w:p w:rsidR="00D3351F" w:rsidRPr="00D3351F" w:rsidRDefault="00D3351F" w:rsidP="00D3351F">
      <w:pPr>
        <w:widowControl w:val="0"/>
        <w:autoSpaceDE w:val="0"/>
        <w:autoSpaceDN w:val="0"/>
        <w:adjustRightInd w:val="0"/>
        <w:spacing w:line="240" w:lineRule="auto"/>
        <w:rPr>
          <w:rFonts w:eastAsia="Times New Roman"/>
          <w:b/>
          <w:sz w:val="24"/>
          <w:szCs w:val="24"/>
          <w:lang w:eastAsia="ru-RU"/>
        </w:rPr>
      </w:pPr>
    </w:p>
    <w:tbl>
      <w:tblPr>
        <w:tblW w:w="958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5"/>
        <w:gridCol w:w="2857"/>
        <w:gridCol w:w="1560"/>
        <w:gridCol w:w="1995"/>
        <w:gridCol w:w="1102"/>
        <w:gridCol w:w="1526"/>
        <w:gridCol w:w="7"/>
      </w:tblGrid>
      <w:tr w:rsidR="00D3351F" w:rsidRPr="00D3351F" w:rsidTr="0053408D">
        <w:trPr>
          <w:gridAfter w:val="1"/>
          <w:wAfter w:w="7" w:type="dxa"/>
          <w:trHeight w:val="389"/>
        </w:trPr>
        <w:tc>
          <w:tcPr>
            <w:tcW w:w="535" w:type="dxa"/>
            <w:vMerge w:val="restart"/>
            <w:shd w:val="clear" w:color="auto" w:fill="FFFFFF"/>
            <w:vAlign w:val="center"/>
          </w:tcPr>
          <w:p w:rsidR="00D3351F" w:rsidRPr="00D3351F" w:rsidRDefault="00D3351F" w:rsidP="00D3351F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3351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D3351F" w:rsidRPr="00D3351F" w:rsidRDefault="00D3351F" w:rsidP="00D3351F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3351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857" w:type="dxa"/>
            <w:vMerge w:val="restart"/>
            <w:shd w:val="clear" w:color="auto" w:fill="FFFFFF"/>
            <w:vAlign w:val="center"/>
          </w:tcPr>
          <w:p w:rsidR="00D3351F" w:rsidRPr="00D3351F" w:rsidRDefault="00D3351F" w:rsidP="00D3351F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3351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560" w:type="dxa"/>
            <w:vMerge w:val="restart"/>
            <w:shd w:val="clear" w:color="auto" w:fill="FFFFFF"/>
            <w:vAlign w:val="center"/>
          </w:tcPr>
          <w:p w:rsidR="00D3351F" w:rsidRPr="00D3351F" w:rsidRDefault="00D3351F" w:rsidP="00D3351F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3351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Единица</w:t>
            </w:r>
          </w:p>
          <w:p w:rsidR="00D3351F" w:rsidRPr="00D3351F" w:rsidRDefault="00D3351F" w:rsidP="00D3351F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3351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измерения</w:t>
            </w:r>
          </w:p>
        </w:tc>
        <w:tc>
          <w:tcPr>
            <w:tcW w:w="1995" w:type="dxa"/>
            <w:vMerge w:val="restart"/>
            <w:shd w:val="clear" w:color="auto" w:fill="FFFFFF"/>
            <w:vAlign w:val="center"/>
          </w:tcPr>
          <w:p w:rsidR="00D3351F" w:rsidRPr="00D3351F" w:rsidRDefault="00D3351F" w:rsidP="00D3351F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3351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Расчетная</w:t>
            </w:r>
          </w:p>
          <w:p w:rsidR="00D3351F" w:rsidRPr="00D3351F" w:rsidRDefault="00D3351F" w:rsidP="00D3351F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3351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2628" w:type="dxa"/>
            <w:gridSpan w:val="2"/>
            <w:shd w:val="clear" w:color="auto" w:fill="FFFFFF"/>
            <w:vAlign w:val="center"/>
          </w:tcPr>
          <w:p w:rsidR="00D3351F" w:rsidRPr="00D3351F" w:rsidRDefault="00D3351F" w:rsidP="00D3351F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3351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Этапы подготовки</w:t>
            </w:r>
          </w:p>
        </w:tc>
      </w:tr>
      <w:tr w:rsidR="00D3351F" w:rsidRPr="00D3351F" w:rsidTr="0053408D">
        <w:trPr>
          <w:gridAfter w:val="1"/>
          <w:wAfter w:w="7" w:type="dxa"/>
          <w:trHeight w:val="205"/>
        </w:trPr>
        <w:tc>
          <w:tcPr>
            <w:tcW w:w="535" w:type="dxa"/>
            <w:vMerge/>
            <w:shd w:val="clear" w:color="auto" w:fill="FFFFFF"/>
            <w:vAlign w:val="center"/>
          </w:tcPr>
          <w:p w:rsidR="00D3351F" w:rsidRPr="00D3351F" w:rsidRDefault="00D3351F" w:rsidP="00D3351F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857" w:type="dxa"/>
            <w:vMerge/>
            <w:shd w:val="clear" w:color="auto" w:fill="FFFFFF"/>
            <w:vAlign w:val="center"/>
          </w:tcPr>
          <w:p w:rsidR="00D3351F" w:rsidRPr="00D3351F" w:rsidRDefault="00D3351F" w:rsidP="00D3351F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shd w:val="clear" w:color="auto" w:fill="FFFFFF"/>
            <w:vAlign w:val="center"/>
          </w:tcPr>
          <w:p w:rsidR="00D3351F" w:rsidRPr="00D3351F" w:rsidRDefault="00D3351F" w:rsidP="00D3351F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vMerge/>
            <w:shd w:val="clear" w:color="auto" w:fill="FFFFFF"/>
            <w:vAlign w:val="center"/>
          </w:tcPr>
          <w:p w:rsidR="00D3351F" w:rsidRPr="00D3351F" w:rsidRDefault="00D3351F" w:rsidP="00D3351F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628" w:type="dxa"/>
            <w:gridSpan w:val="2"/>
            <w:shd w:val="clear" w:color="auto" w:fill="FFFFFF"/>
            <w:vAlign w:val="center"/>
          </w:tcPr>
          <w:p w:rsidR="00D3351F" w:rsidRPr="00D3351F" w:rsidRDefault="00D3351F" w:rsidP="00D3351F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3351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Спортивно-оздоровительный этап</w:t>
            </w:r>
          </w:p>
        </w:tc>
      </w:tr>
      <w:tr w:rsidR="00D3351F" w:rsidRPr="00D3351F" w:rsidTr="0053408D">
        <w:trPr>
          <w:gridAfter w:val="1"/>
          <w:wAfter w:w="7" w:type="dxa"/>
          <w:trHeight w:val="1503"/>
        </w:trPr>
        <w:tc>
          <w:tcPr>
            <w:tcW w:w="535" w:type="dxa"/>
            <w:vMerge/>
            <w:shd w:val="clear" w:color="auto" w:fill="FFFFFF"/>
            <w:vAlign w:val="center"/>
          </w:tcPr>
          <w:p w:rsidR="00D3351F" w:rsidRPr="00D3351F" w:rsidRDefault="00D3351F" w:rsidP="00D3351F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857" w:type="dxa"/>
            <w:vMerge/>
            <w:shd w:val="clear" w:color="auto" w:fill="FFFFFF"/>
            <w:vAlign w:val="center"/>
          </w:tcPr>
          <w:p w:rsidR="00D3351F" w:rsidRPr="00D3351F" w:rsidRDefault="00D3351F" w:rsidP="00D3351F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shd w:val="clear" w:color="auto" w:fill="FFFFFF"/>
            <w:vAlign w:val="center"/>
          </w:tcPr>
          <w:p w:rsidR="00D3351F" w:rsidRPr="00D3351F" w:rsidRDefault="00D3351F" w:rsidP="00D3351F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vMerge/>
            <w:shd w:val="clear" w:color="auto" w:fill="FFFFFF"/>
            <w:vAlign w:val="center"/>
          </w:tcPr>
          <w:p w:rsidR="00D3351F" w:rsidRPr="00D3351F" w:rsidRDefault="00D3351F" w:rsidP="00D3351F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shd w:val="clear" w:color="auto" w:fill="FFFFFF"/>
            <w:textDirection w:val="btLr"/>
            <w:vAlign w:val="center"/>
          </w:tcPr>
          <w:p w:rsidR="00D3351F" w:rsidRPr="00D3351F" w:rsidRDefault="00D3351F" w:rsidP="00D3351F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3351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526" w:type="dxa"/>
            <w:shd w:val="clear" w:color="auto" w:fill="FFFFFF"/>
            <w:textDirection w:val="btLr"/>
            <w:vAlign w:val="center"/>
          </w:tcPr>
          <w:p w:rsidR="00D3351F" w:rsidRPr="00D3351F" w:rsidRDefault="00D3351F" w:rsidP="00D3351F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3351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ресурс</w:t>
            </w:r>
          </w:p>
          <w:p w:rsidR="00D3351F" w:rsidRPr="00D3351F" w:rsidRDefault="00D3351F" w:rsidP="00D3351F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3351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эксплуатации</w:t>
            </w:r>
          </w:p>
        </w:tc>
      </w:tr>
      <w:tr w:rsidR="00D3351F" w:rsidRPr="00D3351F" w:rsidTr="0053408D">
        <w:trPr>
          <w:gridAfter w:val="1"/>
          <w:wAfter w:w="7" w:type="dxa"/>
          <w:trHeight w:val="263"/>
        </w:trPr>
        <w:tc>
          <w:tcPr>
            <w:tcW w:w="535" w:type="dxa"/>
            <w:shd w:val="clear" w:color="auto" w:fill="FFFFFF"/>
            <w:vAlign w:val="center"/>
          </w:tcPr>
          <w:p w:rsidR="00D3351F" w:rsidRPr="00D3351F" w:rsidRDefault="00D3351F" w:rsidP="00D3351F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3351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57" w:type="dxa"/>
            <w:shd w:val="clear" w:color="auto" w:fill="FFFFFF"/>
            <w:vAlign w:val="center"/>
          </w:tcPr>
          <w:p w:rsidR="00D3351F" w:rsidRPr="00D3351F" w:rsidRDefault="00D3351F" w:rsidP="00D3351F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3351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Футляр для перевозки оружия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D3351F" w:rsidRPr="00D3351F" w:rsidRDefault="00D3351F" w:rsidP="00D3351F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3351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995" w:type="dxa"/>
            <w:shd w:val="clear" w:color="auto" w:fill="FFFFFF"/>
            <w:vAlign w:val="center"/>
          </w:tcPr>
          <w:p w:rsidR="00D3351F" w:rsidRPr="00D3351F" w:rsidRDefault="00D3351F" w:rsidP="00D3351F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3351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на</w:t>
            </w:r>
          </w:p>
          <w:p w:rsidR="00D3351F" w:rsidRPr="00D3351F" w:rsidRDefault="00D3351F" w:rsidP="00D3351F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3351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занимающегося</w:t>
            </w:r>
          </w:p>
        </w:tc>
        <w:tc>
          <w:tcPr>
            <w:tcW w:w="1102" w:type="dxa"/>
            <w:shd w:val="clear" w:color="auto" w:fill="FFFFFF"/>
            <w:vAlign w:val="center"/>
          </w:tcPr>
          <w:p w:rsidR="00D3351F" w:rsidRPr="00D3351F" w:rsidRDefault="00D3351F" w:rsidP="00D3351F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3351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26" w:type="dxa"/>
            <w:shd w:val="clear" w:color="auto" w:fill="FFFFFF"/>
            <w:vAlign w:val="center"/>
          </w:tcPr>
          <w:p w:rsidR="00D3351F" w:rsidRPr="00D3351F" w:rsidRDefault="00D3351F" w:rsidP="00D3351F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3351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D3351F" w:rsidRPr="00D3351F" w:rsidTr="0053408D">
        <w:trPr>
          <w:gridAfter w:val="1"/>
          <w:wAfter w:w="7" w:type="dxa"/>
          <w:trHeight w:val="287"/>
        </w:trPr>
        <w:tc>
          <w:tcPr>
            <w:tcW w:w="535" w:type="dxa"/>
            <w:shd w:val="clear" w:color="auto" w:fill="FFFFFF"/>
            <w:vAlign w:val="center"/>
          </w:tcPr>
          <w:p w:rsidR="00D3351F" w:rsidRPr="00D3351F" w:rsidRDefault="00D3351F" w:rsidP="00D3351F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3351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57" w:type="dxa"/>
            <w:shd w:val="clear" w:color="auto" w:fill="FFFFFF"/>
            <w:vAlign w:val="center"/>
          </w:tcPr>
          <w:p w:rsidR="00D3351F" w:rsidRPr="00D3351F" w:rsidRDefault="00D3351F" w:rsidP="00D3351F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3351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Футляр для перевозки патронов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D3351F" w:rsidRPr="00D3351F" w:rsidRDefault="00D3351F" w:rsidP="00D3351F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3351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995" w:type="dxa"/>
            <w:shd w:val="clear" w:color="auto" w:fill="FFFFFF"/>
            <w:vAlign w:val="center"/>
          </w:tcPr>
          <w:p w:rsidR="00D3351F" w:rsidRPr="00D3351F" w:rsidRDefault="00D3351F" w:rsidP="00D3351F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3351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на</w:t>
            </w:r>
          </w:p>
          <w:p w:rsidR="00D3351F" w:rsidRPr="00D3351F" w:rsidRDefault="00D3351F" w:rsidP="00D3351F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3351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занимающегося</w:t>
            </w:r>
          </w:p>
        </w:tc>
        <w:tc>
          <w:tcPr>
            <w:tcW w:w="1102" w:type="dxa"/>
            <w:shd w:val="clear" w:color="auto" w:fill="FFFFFF"/>
            <w:vAlign w:val="center"/>
          </w:tcPr>
          <w:p w:rsidR="00D3351F" w:rsidRPr="00D3351F" w:rsidRDefault="00D3351F" w:rsidP="00D3351F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3351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26" w:type="dxa"/>
            <w:shd w:val="clear" w:color="auto" w:fill="FFFFFF"/>
            <w:vAlign w:val="center"/>
          </w:tcPr>
          <w:p w:rsidR="00D3351F" w:rsidRPr="00D3351F" w:rsidRDefault="00D3351F" w:rsidP="00D3351F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3351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D3351F" w:rsidRPr="00D3351F" w:rsidTr="0053408D">
        <w:trPr>
          <w:gridAfter w:val="1"/>
          <w:wAfter w:w="7" w:type="dxa"/>
          <w:trHeight w:val="352"/>
        </w:trPr>
        <w:tc>
          <w:tcPr>
            <w:tcW w:w="535" w:type="dxa"/>
            <w:shd w:val="clear" w:color="auto" w:fill="FFFFFF"/>
            <w:vAlign w:val="center"/>
          </w:tcPr>
          <w:p w:rsidR="00D3351F" w:rsidRPr="00D3351F" w:rsidRDefault="00D3351F" w:rsidP="00D3351F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3351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857" w:type="dxa"/>
            <w:shd w:val="clear" w:color="auto" w:fill="FFFFFF"/>
            <w:vAlign w:val="center"/>
          </w:tcPr>
          <w:p w:rsidR="00D3351F" w:rsidRPr="00D3351F" w:rsidRDefault="00D3351F" w:rsidP="00D3351F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3351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Стрелковый</w:t>
            </w:r>
            <w:r w:rsidRPr="00D3351F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D3351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компьютерный</w:t>
            </w:r>
            <w:r w:rsidRPr="00D3351F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D3351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тренажер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D3351F" w:rsidRPr="00D3351F" w:rsidRDefault="00D3351F" w:rsidP="00D3351F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3351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995" w:type="dxa"/>
            <w:shd w:val="clear" w:color="auto" w:fill="FFFFFF"/>
            <w:vAlign w:val="center"/>
          </w:tcPr>
          <w:p w:rsidR="00D3351F" w:rsidRPr="00D3351F" w:rsidRDefault="00D3351F" w:rsidP="00D3351F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3351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на</w:t>
            </w:r>
          </w:p>
          <w:p w:rsidR="00D3351F" w:rsidRPr="00D3351F" w:rsidRDefault="00D3351F" w:rsidP="00D3351F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3351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занимающегося</w:t>
            </w:r>
          </w:p>
        </w:tc>
        <w:tc>
          <w:tcPr>
            <w:tcW w:w="1102" w:type="dxa"/>
            <w:shd w:val="clear" w:color="auto" w:fill="FFFFFF"/>
            <w:vAlign w:val="center"/>
          </w:tcPr>
          <w:p w:rsidR="00D3351F" w:rsidRPr="00D3351F" w:rsidRDefault="00D3351F" w:rsidP="00D3351F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3351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0,085</w:t>
            </w:r>
          </w:p>
        </w:tc>
        <w:tc>
          <w:tcPr>
            <w:tcW w:w="1526" w:type="dxa"/>
            <w:shd w:val="clear" w:color="auto" w:fill="FFFFFF"/>
            <w:vAlign w:val="center"/>
          </w:tcPr>
          <w:p w:rsidR="00D3351F" w:rsidRPr="00D3351F" w:rsidRDefault="00D3351F" w:rsidP="00D3351F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3351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 лет</w:t>
            </w:r>
          </w:p>
        </w:tc>
      </w:tr>
      <w:tr w:rsidR="00D3351F" w:rsidRPr="00D3351F" w:rsidTr="0053408D">
        <w:trPr>
          <w:trHeight w:val="398"/>
        </w:trPr>
        <w:tc>
          <w:tcPr>
            <w:tcW w:w="9582" w:type="dxa"/>
            <w:gridSpan w:val="7"/>
            <w:shd w:val="clear" w:color="auto" w:fill="FFFFFF"/>
            <w:vAlign w:val="center"/>
          </w:tcPr>
          <w:p w:rsidR="00D3351F" w:rsidRPr="00D3351F" w:rsidRDefault="00D3351F" w:rsidP="00D3351F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3351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Для спортивных дисциплин: ВП, </w:t>
            </w:r>
            <w:r w:rsidRPr="00D3351F">
              <w:rPr>
                <w:rFonts w:eastAsia="Times New Roman"/>
                <w:color w:val="000000"/>
                <w:spacing w:val="-30"/>
                <w:sz w:val="24"/>
                <w:szCs w:val="24"/>
                <w:lang w:eastAsia="ru-RU"/>
              </w:rPr>
              <w:t>ПП</w:t>
            </w:r>
          </w:p>
        </w:tc>
      </w:tr>
      <w:tr w:rsidR="00D3351F" w:rsidRPr="00D3351F" w:rsidTr="0053408D">
        <w:trPr>
          <w:gridAfter w:val="1"/>
          <w:wAfter w:w="7" w:type="dxa"/>
          <w:trHeight w:val="283"/>
        </w:trPr>
        <w:tc>
          <w:tcPr>
            <w:tcW w:w="535" w:type="dxa"/>
            <w:shd w:val="clear" w:color="auto" w:fill="FFFFFF"/>
            <w:vAlign w:val="center"/>
          </w:tcPr>
          <w:p w:rsidR="00D3351F" w:rsidRPr="00D3351F" w:rsidRDefault="00D3351F" w:rsidP="00D3351F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3351F">
              <w:rPr>
                <w:rFonts w:eastAsia="Times New Roman"/>
                <w:color w:val="000000"/>
                <w:spacing w:val="-3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857" w:type="dxa"/>
            <w:shd w:val="clear" w:color="auto" w:fill="FFFFFF"/>
            <w:vAlign w:val="center"/>
          </w:tcPr>
          <w:p w:rsidR="00D3351F" w:rsidRPr="00D3351F" w:rsidRDefault="00D3351F" w:rsidP="00D3351F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3351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Спортивная пневматическая винтовка (калибр 4,5 мм)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D3351F" w:rsidRPr="00D3351F" w:rsidRDefault="00D3351F" w:rsidP="00D3351F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3351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995" w:type="dxa"/>
            <w:shd w:val="clear" w:color="auto" w:fill="FFFFFF"/>
            <w:vAlign w:val="center"/>
          </w:tcPr>
          <w:p w:rsidR="00D3351F" w:rsidRPr="00D3351F" w:rsidRDefault="00D3351F" w:rsidP="00D3351F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3351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на</w:t>
            </w:r>
          </w:p>
          <w:p w:rsidR="00D3351F" w:rsidRPr="00D3351F" w:rsidRDefault="00D3351F" w:rsidP="00D3351F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3351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занимающегося</w:t>
            </w:r>
          </w:p>
        </w:tc>
        <w:tc>
          <w:tcPr>
            <w:tcW w:w="1102" w:type="dxa"/>
            <w:shd w:val="clear" w:color="auto" w:fill="FFFFFF"/>
            <w:vAlign w:val="center"/>
          </w:tcPr>
          <w:p w:rsidR="00D3351F" w:rsidRPr="00D3351F" w:rsidRDefault="00D3351F" w:rsidP="00D3351F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3351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6" w:type="dxa"/>
            <w:shd w:val="clear" w:color="auto" w:fill="FFFFFF"/>
            <w:vAlign w:val="center"/>
          </w:tcPr>
          <w:p w:rsidR="00D3351F" w:rsidRPr="00D3351F" w:rsidRDefault="00D3351F" w:rsidP="00D3351F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3351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120 000 выстрелов</w:t>
            </w:r>
          </w:p>
        </w:tc>
      </w:tr>
      <w:tr w:rsidR="00D3351F" w:rsidRPr="00D3351F" w:rsidTr="0053408D">
        <w:trPr>
          <w:gridAfter w:val="1"/>
          <w:wAfter w:w="7" w:type="dxa"/>
          <w:trHeight w:val="283"/>
        </w:trPr>
        <w:tc>
          <w:tcPr>
            <w:tcW w:w="535" w:type="dxa"/>
            <w:shd w:val="clear" w:color="auto" w:fill="FFFFFF"/>
            <w:vAlign w:val="center"/>
          </w:tcPr>
          <w:p w:rsidR="00D3351F" w:rsidRPr="00D3351F" w:rsidRDefault="00D3351F" w:rsidP="00D3351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3351F">
              <w:rPr>
                <w:rFonts w:eastAsia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857" w:type="dxa"/>
            <w:shd w:val="clear" w:color="auto" w:fill="FFFFFF"/>
            <w:vAlign w:val="center"/>
          </w:tcPr>
          <w:p w:rsidR="00D3351F" w:rsidRPr="00D3351F" w:rsidRDefault="00D3351F" w:rsidP="00D3351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3351F">
              <w:rPr>
                <w:rFonts w:eastAsia="Times New Roman"/>
                <w:sz w:val="24"/>
                <w:szCs w:val="24"/>
                <w:lang w:eastAsia="ru-RU"/>
              </w:rPr>
              <w:t>Спортивный пневматический пистолет (калибр 4,5 мм)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D3351F" w:rsidRPr="00D3351F" w:rsidRDefault="00D3351F" w:rsidP="00D3351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3351F">
              <w:rPr>
                <w:rFonts w:eastAsia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995" w:type="dxa"/>
            <w:shd w:val="clear" w:color="auto" w:fill="FFFFFF"/>
            <w:vAlign w:val="center"/>
          </w:tcPr>
          <w:p w:rsidR="00D3351F" w:rsidRPr="00D3351F" w:rsidRDefault="00D3351F" w:rsidP="00D3351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3351F">
              <w:rPr>
                <w:rFonts w:eastAsia="Times New Roman"/>
                <w:sz w:val="24"/>
                <w:szCs w:val="24"/>
                <w:lang w:eastAsia="ru-RU"/>
              </w:rPr>
              <w:t>на</w:t>
            </w:r>
          </w:p>
          <w:p w:rsidR="00D3351F" w:rsidRPr="00D3351F" w:rsidRDefault="00D3351F" w:rsidP="00D3351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3351F">
              <w:rPr>
                <w:rFonts w:eastAsia="Times New Roman"/>
                <w:sz w:val="24"/>
                <w:szCs w:val="24"/>
                <w:lang w:eastAsia="ru-RU"/>
              </w:rPr>
              <w:t>занимающегося</w:t>
            </w:r>
          </w:p>
        </w:tc>
        <w:tc>
          <w:tcPr>
            <w:tcW w:w="1102" w:type="dxa"/>
            <w:shd w:val="clear" w:color="auto" w:fill="FFFFFF"/>
            <w:vAlign w:val="center"/>
          </w:tcPr>
          <w:p w:rsidR="00D3351F" w:rsidRPr="00D3351F" w:rsidRDefault="00D3351F" w:rsidP="00D3351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3351F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6" w:type="dxa"/>
            <w:shd w:val="clear" w:color="auto" w:fill="FFFFFF"/>
            <w:vAlign w:val="center"/>
          </w:tcPr>
          <w:p w:rsidR="00D3351F" w:rsidRPr="00D3351F" w:rsidRDefault="00D3351F" w:rsidP="00D3351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3351F">
              <w:rPr>
                <w:rFonts w:eastAsia="Times New Roman"/>
                <w:sz w:val="24"/>
                <w:szCs w:val="24"/>
                <w:lang w:eastAsia="ru-RU"/>
              </w:rPr>
              <w:t>120 000 выстрелов</w:t>
            </w:r>
          </w:p>
        </w:tc>
      </w:tr>
      <w:tr w:rsidR="00D3351F" w:rsidRPr="00D3351F" w:rsidTr="0053408D">
        <w:trPr>
          <w:gridAfter w:val="1"/>
          <w:wAfter w:w="7" w:type="dxa"/>
          <w:trHeight w:val="283"/>
        </w:trPr>
        <w:tc>
          <w:tcPr>
            <w:tcW w:w="535" w:type="dxa"/>
            <w:shd w:val="clear" w:color="auto" w:fill="FFFFFF"/>
          </w:tcPr>
          <w:p w:rsidR="00D3351F" w:rsidRPr="00D3351F" w:rsidRDefault="00D3351F" w:rsidP="00D3351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3351F">
              <w:rPr>
                <w:rFonts w:eastAsia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857" w:type="dxa"/>
            <w:shd w:val="clear" w:color="auto" w:fill="FFFFFF"/>
            <w:vAlign w:val="bottom"/>
          </w:tcPr>
          <w:p w:rsidR="00D3351F" w:rsidRPr="00D3351F" w:rsidRDefault="00D3351F" w:rsidP="00D3351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3351F">
              <w:rPr>
                <w:rFonts w:eastAsia="Times New Roman"/>
                <w:sz w:val="24"/>
                <w:szCs w:val="24"/>
                <w:lang w:eastAsia="ru-RU"/>
              </w:rPr>
              <w:t>Пневматические пульки</w:t>
            </w:r>
          </w:p>
          <w:p w:rsidR="00D3351F" w:rsidRPr="00D3351F" w:rsidRDefault="00D3351F" w:rsidP="00D3351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3351F">
              <w:rPr>
                <w:rFonts w:eastAsia="Times New Roman"/>
                <w:sz w:val="24"/>
                <w:szCs w:val="24"/>
                <w:lang w:eastAsia="ru-RU"/>
              </w:rPr>
              <w:t>(калибр 4,5 мм)</w:t>
            </w:r>
          </w:p>
        </w:tc>
        <w:tc>
          <w:tcPr>
            <w:tcW w:w="1560" w:type="dxa"/>
            <w:shd w:val="clear" w:color="auto" w:fill="FFFFFF"/>
          </w:tcPr>
          <w:p w:rsidR="00D3351F" w:rsidRPr="00D3351F" w:rsidRDefault="00D3351F" w:rsidP="00D3351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3351F">
              <w:rPr>
                <w:rFonts w:eastAsia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995" w:type="dxa"/>
            <w:shd w:val="clear" w:color="auto" w:fill="FFFFFF"/>
          </w:tcPr>
          <w:p w:rsidR="00D3351F" w:rsidRPr="00D3351F" w:rsidRDefault="00D3351F" w:rsidP="00D3351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3351F">
              <w:rPr>
                <w:rFonts w:eastAsia="Times New Roman"/>
                <w:sz w:val="24"/>
                <w:szCs w:val="24"/>
                <w:lang w:eastAsia="ru-RU"/>
              </w:rPr>
              <w:t>на</w:t>
            </w:r>
          </w:p>
          <w:p w:rsidR="00D3351F" w:rsidRPr="00D3351F" w:rsidRDefault="00D3351F" w:rsidP="00D3351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3351F">
              <w:rPr>
                <w:rFonts w:eastAsia="Times New Roman"/>
                <w:sz w:val="24"/>
                <w:szCs w:val="24"/>
                <w:lang w:eastAsia="ru-RU"/>
              </w:rPr>
              <w:t>занимающегося</w:t>
            </w:r>
          </w:p>
        </w:tc>
        <w:tc>
          <w:tcPr>
            <w:tcW w:w="1102" w:type="dxa"/>
            <w:shd w:val="clear" w:color="auto" w:fill="FFFFFF"/>
            <w:vAlign w:val="center"/>
          </w:tcPr>
          <w:p w:rsidR="00D3351F" w:rsidRPr="00D3351F" w:rsidRDefault="00D3351F" w:rsidP="00D3351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3351F">
              <w:rPr>
                <w:rFonts w:eastAsia="Times New Roman"/>
                <w:sz w:val="24"/>
                <w:szCs w:val="24"/>
                <w:lang w:eastAsia="ru-RU"/>
              </w:rPr>
              <w:t>8 000</w:t>
            </w:r>
          </w:p>
        </w:tc>
        <w:tc>
          <w:tcPr>
            <w:tcW w:w="1526" w:type="dxa"/>
            <w:shd w:val="clear" w:color="auto" w:fill="FFFFFF"/>
            <w:vAlign w:val="center"/>
          </w:tcPr>
          <w:p w:rsidR="00D3351F" w:rsidRPr="00D3351F" w:rsidRDefault="00D3351F" w:rsidP="00D3351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3351F"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</w:tr>
      <w:tr w:rsidR="00D3351F" w:rsidRPr="00D3351F" w:rsidTr="0053408D">
        <w:trPr>
          <w:gridAfter w:val="1"/>
          <w:wAfter w:w="7" w:type="dxa"/>
          <w:trHeight w:val="175"/>
        </w:trPr>
        <w:tc>
          <w:tcPr>
            <w:tcW w:w="535" w:type="dxa"/>
            <w:shd w:val="clear" w:color="auto" w:fill="FFFFFF"/>
            <w:vAlign w:val="center"/>
          </w:tcPr>
          <w:p w:rsidR="00D3351F" w:rsidRPr="00D3351F" w:rsidRDefault="00D3351F" w:rsidP="00D3351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3351F">
              <w:rPr>
                <w:rFonts w:eastAsia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857" w:type="dxa"/>
            <w:shd w:val="clear" w:color="auto" w:fill="FFFFFF"/>
            <w:vAlign w:val="center"/>
          </w:tcPr>
          <w:p w:rsidR="00D3351F" w:rsidRPr="00D3351F" w:rsidRDefault="00D3351F" w:rsidP="00D3351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3351F">
              <w:rPr>
                <w:rFonts w:eastAsia="Times New Roman"/>
                <w:sz w:val="24"/>
                <w:szCs w:val="24"/>
                <w:lang w:eastAsia="ru-RU"/>
              </w:rPr>
              <w:t>Мишени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D3351F" w:rsidRPr="00D3351F" w:rsidRDefault="00D3351F" w:rsidP="00D3351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3351F">
              <w:rPr>
                <w:rFonts w:eastAsia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995" w:type="dxa"/>
            <w:shd w:val="clear" w:color="auto" w:fill="FFFFFF"/>
            <w:vAlign w:val="center"/>
          </w:tcPr>
          <w:p w:rsidR="00D3351F" w:rsidRPr="00D3351F" w:rsidRDefault="00D3351F" w:rsidP="00D3351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3351F">
              <w:rPr>
                <w:rFonts w:eastAsia="Times New Roman"/>
                <w:sz w:val="24"/>
                <w:szCs w:val="24"/>
                <w:lang w:eastAsia="ru-RU"/>
              </w:rPr>
              <w:t>на</w:t>
            </w:r>
          </w:p>
          <w:p w:rsidR="00D3351F" w:rsidRPr="00D3351F" w:rsidRDefault="00D3351F" w:rsidP="00D3351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3351F">
              <w:rPr>
                <w:rFonts w:eastAsia="Times New Roman"/>
                <w:sz w:val="24"/>
                <w:szCs w:val="24"/>
                <w:lang w:eastAsia="ru-RU"/>
              </w:rPr>
              <w:t>занимающегося</w:t>
            </w:r>
          </w:p>
        </w:tc>
        <w:tc>
          <w:tcPr>
            <w:tcW w:w="1102" w:type="dxa"/>
            <w:shd w:val="clear" w:color="auto" w:fill="FFFFFF"/>
            <w:vAlign w:val="center"/>
          </w:tcPr>
          <w:p w:rsidR="00D3351F" w:rsidRPr="00D3351F" w:rsidRDefault="00D3351F" w:rsidP="00D3351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3351F">
              <w:rPr>
                <w:rFonts w:eastAsia="Times New Roman"/>
                <w:sz w:val="24"/>
                <w:szCs w:val="24"/>
                <w:lang w:eastAsia="ru-RU"/>
              </w:rPr>
              <w:t>1 600</w:t>
            </w:r>
          </w:p>
        </w:tc>
        <w:tc>
          <w:tcPr>
            <w:tcW w:w="1526" w:type="dxa"/>
            <w:shd w:val="clear" w:color="auto" w:fill="FFFFFF"/>
            <w:vAlign w:val="center"/>
          </w:tcPr>
          <w:p w:rsidR="00D3351F" w:rsidRPr="00D3351F" w:rsidRDefault="00D3351F" w:rsidP="00D3351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3351F"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</w:tr>
      <w:tr w:rsidR="00D3351F" w:rsidRPr="00D3351F" w:rsidTr="0053408D">
        <w:trPr>
          <w:trHeight w:val="283"/>
        </w:trPr>
        <w:tc>
          <w:tcPr>
            <w:tcW w:w="9582" w:type="dxa"/>
            <w:gridSpan w:val="7"/>
            <w:shd w:val="clear" w:color="auto" w:fill="FFFFFF"/>
          </w:tcPr>
          <w:p w:rsidR="00D3351F" w:rsidRPr="00D3351F" w:rsidRDefault="00D3351F" w:rsidP="00D3351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3351F">
              <w:rPr>
                <w:rFonts w:eastAsia="Times New Roman"/>
                <w:sz w:val="24"/>
                <w:szCs w:val="24"/>
                <w:lang w:eastAsia="ru-RU"/>
              </w:rPr>
              <w:t>Для спортивной дисциплины МВ</w:t>
            </w:r>
          </w:p>
        </w:tc>
      </w:tr>
      <w:tr w:rsidR="00D3351F" w:rsidRPr="00D3351F" w:rsidTr="0053408D">
        <w:trPr>
          <w:gridAfter w:val="1"/>
          <w:wAfter w:w="7" w:type="dxa"/>
          <w:trHeight w:val="283"/>
        </w:trPr>
        <w:tc>
          <w:tcPr>
            <w:tcW w:w="535" w:type="dxa"/>
            <w:shd w:val="clear" w:color="auto" w:fill="FFFFFF"/>
          </w:tcPr>
          <w:p w:rsidR="00D3351F" w:rsidRPr="00D3351F" w:rsidRDefault="00D3351F" w:rsidP="00D3351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3351F">
              <w:rPr>
                <w:rFonts w:eastAsia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857" w:type="dxa"/>
            <w:shd w:val="clear" w:color="auto" w:fill="FFFFFF"/>
            <w:vAlign w:val="center"/>
          </w:tcPr>
          <w:p w:rsidR="00D3351F" w:rsidRPr="00D3351F" w:rsidRDefault="00D3351F" w:rsidP="00D3351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3351F">
              <w:rPr>
                <w:rFonts w:eastAsia="Times New Roman"/>
                <w:sz w:val="24"/>
                <w:szCs w:val="24"/>
                <w:lang w:eastAsia="ru-RU"/>
              </w:rPr>
              <w:t>Спортивная малокалиберная винтовка (калибр 5,6 мм)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D3351F" w:rsidRPr="00D3351F" w:rsidRDefault="00D3351F" w:rsidP="00D3351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3351F">
              <w:rPr>
                <w:rFonts w:eastAsia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995" w:type="dxa"/>
            <w:shd w:val="clear" w:color="auto" w:fill="FFFFFF"/>
            <w:vAlign w:val="center"/>
          </w:tcPr>
          <w:p w:rsidR="00D3351F" w:rsidRPr="00D3351F" w:rsidRDefault="00D3351F" w:rsidP="00D3351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3351F">
              <w:rPr>
                <w:rFonts w:eastAsia="Times New Roman"/>
                <w:sz w:val="24"/>
                <w:szCs w:val="24"/>
                <w:lang w:eastAsia="ru-RU"/>
              </w:rPr>
              <w:t>на</w:t>
            </w:r>
          </w:p>
          <w:p w:rsidR="00D3351F" w:rsidRPr="00D3351F" w:rsidRDefault="00D3351F" w:rsidP="00D3351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3351F">
              <w:rPr>
                <w:rFonts w:eastAsia="Times New Roman"/>
                <w:sz w:val="24"/>
                <w:szCs w:val="24"/>
                <w:lang w:eastAsia="ru-RU"/>
              </w:rPr>
              <w:t>занимающегося</w:t>
            </w:r>
          </w:p>
        </w:tc>
        <w:tc>
          <w:tcPr>
            <w:tcW w:w="1102" w:type="dxa"/>
            <w:shd w:val="clear" w:color="auto" w:fill="FFFFFF"/>
            <w:vAlign w:val="center"/>
          </w:tcPr>
          <w:p w:rsidR="00D3351F" w:rsidRPr="00D3351F" w:rsidRDefault="00D3351F" w:rsidP="00D3351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3351F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6" w:type="dxa"/>
            <w:shd w:val="clear" w:color="auto" w:fill="FFFFFF"/>
            <w:vAlign w:val="center"/>
          </w:tcPr>
          <w:p w:rsidR="00D3351F" w:rsidRPr="00D3351F" w:rsidRDefault="00D3351F" w:rsidP="00D3351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3351F">
              <w:rPr>
                <w:rFonts w:eastAsia="Times New Roman"/>
                <w:sz w:val="24"/>
                <w:szCs w:val="24"/>
                <w:lang w:eastAsia="ru-RU"/>
              </w:rPr>
              <w:t>440 000 выстрелов</w:t>
            </w:r>
          </w:p>
        </w:tc>
      </w:tr>
      <w:tr w:rsidR="00D3351F" w:rsidRPr="00D3351F" w:rsidTr="0053408D">
        <w:trPr>
          <w:gridAfter w:val="1"/>
          <w:wAfter w:w="7" w:type="dxa"/>
          <w:trHeight w:val="283"/>
        </w:trPr>
        <w:tc>
          <w:tcPr>
            <w:tcW w:w="535" w:type="dxa"/>
            <w:shd w:val="clear" w:color="auto" w:fill="FFFFFF"/>
          </w:tcPr>
          <w:p w:rsidR="00D3351F" w:rsidRPr="00D3351F" w:rsidRDefault="00D3351F" w:rsidP="00D3351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3351F">
              <w:rPr>
                <w:rFonts w:eastAsia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857" w:type="dxa"/>
            <w:shd w:val="clear" w:color="auto" w:fill="FFFFFF"/>
            <w:vAlign w:val="center"/>
          </w:tcPr>
          <w:p w:rsidR="00D3351F" w:rsidRPr="00D3351F" w:rsidRDefault="00D3351F" w:rsidP="00D3351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3351F">
              <w:rPr>
                <w:rFonts w:eastAsia="Times New Roman"/>
                <w:sz w:val="24"/>
                <w:szCs w:val="24"/>
                <w:lang w:eastAsia="ru-RU"/>
              </w:rPr>
              <w:t>Патроны (калибр 5,6 мм)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D3351F" w:rsidRPr="00D3351F" w:rsidRDefault="00D3351F" w:rsidP="00D3351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3351F">
              <w:rPr>
                <w:rFonts w:eastAsia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995" w:type="dxa"/>
            <w:shd w:val="clear" w:color="auto" w:fill="FFFFFF"/>
            <w:vAlign w:val="center"/>
          </w:tcPr>
          <w:p w:rsidR="00D3351F" w:rsidRPr="00D3351F" w:rsidRDefault="00D3351F" w:rsidP="00D3351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3351F">
              <w:rPr>
                <w:rFonts w:eastAsia="Times New Roman"/>
                <w:sz w:val="24"/>
                <w:szCs w:val="24"/>
                <w:lang w:eastAsia="ru-RU"/>
              </w:rPr>
              <w:t>на</w:t>
            </w:r>
          </w:p>
          <w:p w:rsidR="00D3351F" w:rsidRPr="00D3351F" w:rsidRDefault="00D3351F" w:rsidP="00D3351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3351F">
              <w:rPr>
                <w:rFonts w:eastAsia="Times New Roman"/>
                <w:sz w:val="24"/>
                <w:szCs w:val="24"/>
                <w:lang w:eastAsia="ru-RU"/>
              </w:rPr>
              <w:t>занимающегося</w:t>
            </w:r>
          </w:p>
        </w:tc>
        <w:tc>
          <w:tcPr>
            <w:tcW w:w="1102" w:type="dxa"/>
            <w:shd w:val="clear" w:color="auto" w:fill="FFFFFF"/>
            <w:vAlign w:val="center"/>
          </w:tcPr>
          <w:p w:rsidR="00D3351F" w:rsidRPr="00D3351F" w:rsidRDefault="00D3351F" w:rsidP="00D3351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3351F">
              <w:rPr>
                <w:rFonts w:eastAsia="Times New Roman"/>
                <w:sz w:val="24"/>
                <w:szCs w:val="24"/>
                <w:lang w:eastAsia="ru-RU"/>
              </w:rPr>
              <w:t>8000</w:t>
            </w:r>
          </w:p>
        </w:tc>
        <w:tc>
          <w:tcPr>
            <w:tcW w:w="1526" w:type="dxa"/>
            <w:shd w:val="clear" w:color="auto" w:fill="FFFFFF"/>
            <w:vAlign w:val="center"/>
          </w:tcPr>
          <w:p w:rsidR="00D3351F" w:rsidRPr="00D3351F" w:rsidRDefault="00D3351F" w:rsidP="00D3351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3351F"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</w:tr>
      <w:tr w:rsidR="00D3351F" w:rsidRPr="00D3351F" w:rsidTr="0053408D">
        <w:trPr>
          <w:gridAfter w:val="1"/>
          <w:wAfter w:w="7" w:type="dxa"/>
          <w:trHeight w:val="283"/>
        </w:trPr>
        <w:tc>
          <w:tcPr>
            <w:tcW w:w="535" w:type="dxa"/>
            <w:shd w:val="clear" w:color="auto" w:fill="FFFFFF"/>
            <w:vAlign w:val="center"/>
          </w:tcPr>
          <w:p w:rsidR="00D3351F" w:rsidRPr="00D3351F" w:rsidRDefault="00D3351F" w:rsidP="00D3351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3351F">
              <w:rPr>
                <w:rFonts w:eastAsia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857" w:type="dxa"/>
            <w:shd w:val="clear" w:color="auto" w:fill="FFFFFF"/>
            <w:vAlign w:val="center"/>
          </w:tcPr>
          <w:p w:rsidR="00D3351F" w:rsidRPr="00D3351F" w:rsidRDefault="00D3351F" w:rsidP="00D3351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3351F">
              <w:rPr>
                <w:rFonts w:eastAsia="Times New Roman"/>
                <w:sz w:val="24"/>
                <w:szCs w:val="24"/>
                <w:lang w:eastAsia="ru-RU"/>
              </w:rPr>
              <w:t>Мишени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D3351F" w:rsidRPr="00D3351F" w:rsidRDefault="00D3351F" w:rsidP="00D3351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3351F">
              <w:rPr>
                <w:rFonts w:eastAsia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995" w:type="dxa"/>
            <w:shd w:val="clear" w:color="auto" w:fill="FFFFFF"/>
            <w:vAlign w:val="center"/>
          </w:tcPr>
          <w:p w:rsidR="00D3351F" w:rsidRPr="00D3351F" w:rsidRDefault="00D3351F" w:rsidP="00D3351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3351F">
              <w:rPr>
                <w:rFonts w:eastAsia="Times New Roman"/>
                <w:sz w:val="24"/>
                <w:szCs w:val="24"/>
                <w:lang w:eastAsia="ru-RU"/>
              </w:rPr>
              <w:t>на</w:t>
            </w:r>
          </w:p>
          <w:p w:rsidR="00D3351F" w:rsidRPr="00D3351F" w:rsidRDefault="00D3351F" w:rsidP="00D3351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3351F">
              <w:rPr>
                <w:rFonts w:eastAsia="Times New Roman"/>
                <w:sz w:val="24"/>
                <w:szCs w:val="24"/>
                <w:lang w:eastAsia="ru-RU"/>
              </w:rPr>
              <w:t>занимающегося</w:t>
            </w:r>
          </w:p>
        </w:tc>
        <w:tc>
          <w:tcPr>
            <w:tcW w:w="1102" w:type="dxa"/>
            <w:shd w:val="clear" w:color="auto" w:fill="FFFFFF"/>
            <w:vAlign w:val="center"/>
          </w:tcPr>
          <w:p w:rsidR="00D3351F" w:rsidRPr="00D3351F" w:rsidRDefault="00D3351F" w:rsidP="00D3351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3351F">
              <w:rPr>
                <w:rFonts w:eastAsia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26" w:type="dxa"/>
            <w:shd w:val="clear" w:color="auto" w:fill="FFFFFF"/>
            <w:vAlign w:val="center"/>
          </w:tcPr>
          <w:p w:rsidR="00D3351F" w:rsidRPr="00D3351F" w:rsidRDefault="00D3351F" w:rsidP="00D3351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3351F"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D3351F" w:rsidRPr="00D3351F" w:rsidRDefault="00D3351F" w:rsidP="00D3351F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eastAsia="Times New Roman" w:cs="Calibri"/>
          <w:b/>
          <w:bCs/>
          <w:sz w:val="24"/>
          <w:szCs w:val="24"/>
          <w:lang w:eastAsia="ru-RU"/>
        </w:rPr>
      </w:pPr>
    </w:p>
    <w:p w:rsidR="00D3351F" w:rsidRPr="00D3351F" w:rsidRDefault="00D3351F" w:rsidP="00D3351F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eastAsia="Times New Roman" w:cs="Calibri"/>
          <w:sz w:val="24"/>
          <w:szCs w:val="24"/>
          <w:lang w:eastAsia="ru-RU"/>
        </w:rPr>
      </w:pPr>
      <w:r w:rsidRPr="00D3351F">
        <w:rPr>
          <w:rFonts w:eastAsia="Times New Roman" w:cs="Calibri"/>
          <w:b/>
          <w:bCs/>
          <w:sz w:val="24"/>
          <w:szCs w:val="24"/>
          <w:lang w:eastAsia="ru-RU"/>
        </w:rPr>
        <w:t>Обеспечение спортивной экипировкой</w:t>
      </w:r>
    </w:p>
    <w:p w:rsidR="00D3351F" w:rsidRPr="00D3351F" w:rsidRDefault="00D3351F" w:rsidP="00D3351F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eastAsia="Times New Roman" w:cs="Calibri"/>
          <w:sz w:val="24"/>
          <w:szCs w:val="24"/>
          <w:lang w:eastAsia="ru-RU"/>
        </w:rPr>
      </w:pPr>
    </w:p>
    <w:tbl>
      <w:tblPr>
        <w:tblW w:w="9498" w:type="dxa"/>
        <w:tblInd w:w="-1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2"/>
        <w:gridCol w:w="6121"/>
        <w:gridCol w:w="1411"/>
        <w:gridCol w:w="1424"/>
      </w:tblGrid>
      <w:tr w:rsidR="00D3351F" w:rsidRPr="00D3351F" w:rsidTr="0053408D">
        <w:trPr>
          <w:trHeight w:val="677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3351F" w:rsidRPr="00D3351F" w:rsidRDefault="00D3351F" w:rsidP="00D3351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D3351F">
              <w:rPr>
                <w:rFonts w:eastAsia="Times New Roman" w:cs="Calibri"/>
                <w:sz w:val="24"/>
                <w:szCs w:val="24"/>
                <w:lang w:eastAsia="ru-RU"/>
              </w:rPr>
              <w:lastRenderedPageBreak/>
              <w:t>№</w:t>
            </w:r>
          </w:p>
          <w:p w:rsidR="00D3351F" w:rsidRPr="00D3351F" w:rsidRDefault="00D3351F" w:rsidP="00D3351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D3351F">
              <w:rPr>
                <w:rFonts w:eastAsia="Times New Roman" w:cs="Calibri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1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351F" w:rsidRPr="00D3351F" w:rsidRDefault="00D3351F" w:rsidP="00D3351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D3351F">
              <w:rPr>
                <w:rFonts w:eastAsia="Times New Roman" w:cs="Calibri"/>
                <w:sz w:val="24"/>
                <w:szCs w:val="24"/>
                <w:lang w:eastAsia="ru-RU"/>
              </w:rPr>
              <w:t>Наименование спортивной экипировки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3351F" w:rsidRPr="00D3351F" w:rsidRDefault="00D3351F" w:rsidP="00D3351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D3351F">
              <w:rPr>
                <w:rFonts w:eastAsia="Times New Roman" w:cs="Calibri"/>
                <w:sz w:val="24"/>
                <w:szCs w:val="24"/>
                <w:lang w:eastAsia="ru-RU"/>
              </w:rPr>
              <w:t>Единица</w:t>
            </w:r>
          </w:p>
          <w:p w:rsidR="00D3351F" w:rsidRPr="00D3351F" w:rsidRDefault="00D3351F" w:rsidP="00D3351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D3351F">
              <w:rPr>
                <w:rFonts w:eastAsia="Times New Roman" w:cs="Calibri"/>
                <w:sz w:val="24"/>
                <w:szCs w:val="24"/>
                <w:lang w:eastAsia="ru-RU"/>
              </w:rPr>
              <w:t>измерения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D3351F" w:rsidRPr="00D3351F" w:rsidRDefault="00D3351F" w:rsidP="00D3351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D3351F">
              <w:rPr>
                <w:rFonts w:eastAsia="Times New Roman" w:cs="Calibri"/>
                <w:sz w:val="24"/>
                <w:szCs w:val="24"/>
                <w:lang w:eastAsia="ru-RU"/>
              </w:rPr>
              <w:t>Количество</w:t>
            </w:r>
          </w:p>
          <w:p w:rsidR="00D3351F" w:rsidRPr="00D3351F" w:rsidRDefault="00D3351F" w:rsidP="00D3351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D3351F">
              <w:rPr>
                <w:rFonts w:eastAsia="Times New Roman" w:cs="Calibri"/>
                <w:sz w:val="24"/>
                <w:szCs w:val="24"/>
                <w:lang w:eastAsia="ru-RU"/>
              </w:rPr>
              <w:t>изделий</w:t>
            </w:r>
          </w:p>
        </w:tc>
      </w:tr>
      <w:tr w:rsidR="00D3351F" w:rsidRPr="00D3351F" w:rsidTr="0053408D">
        <w:trPr>
          <w:trHeight w:val="331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3351F" w:rsidRPr="00D3351F" w:rsidRDefault="00D3351F" w:rsidP="00D3351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D3351F">
              <w:rPr>
                <w:rFonts w:eastAsia="Times New Roman" w:cs="Calibri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1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3351F" w:rsidRPr="00D3351F" w:rsidRDefault="00D3351F" w:rsidP="00D3351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D3351F">
              <w:rPr>
                <w:rFonts w:eastAsia="Times New Roman" w:cs="Calibri"/>
                <w:sz w:val="24"/>
                <w:szCs w:val="24"/>
                <w:lang w:eastAsia="ru-RU"/>
              </w:rPr>
              <w:t>Наушники-антифоны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3351F" w:rsidRPr="00D3351F" w:rsidRDefault="00D3351F" w:rsidP="00D3351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D3351F">
              <w:rPr>
                <w:rFonts w:eastAsia="Times New Roman" w:cs="Calibri"/>
                <w:sz w:val="24"/>
                <w:szCs w:val="24"/>
                <w:lang w:eastAsia="ru-RU"/>
              </w:rPr>
              <w:t>пар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D3351F" w:rsidRPr="00D3351F" w:rsidRDefault="00D3351F" w:rsidP="00D3351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D3351F">
              <w:rPr>
                <w:rFonts w:eastAsia="Times New Roman" w:cs="Calibri"/>
                <w:sz w:val="24"/>
                <w:szCs w:val="24"/>
                <w:lang w:eastAsia="ru-RU"/>
              </w:rPr>
              <w:t>16</w:t>
            </w:r>
          </w:p>
        </w:tc>
      </w:tr>
      <w:tr w:rsidR="00D3351F" w:rsidRPr="00D3351F" w:rsidTr="0053408D">
        <w:trPr>
          <w:trHeight w:val="33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3351F" w:rsidRPr="00D3351F" w:rsidRDefault="00D3351F" w:rsidP="00D3351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D3351F">
              <w:rPr>
                <w:rFonts w:eastAsia="Times New Roman" w:cs="Calibri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1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3351F" w:rsidRPr="00D3351F" w:rsidRDefault="00D3351F" w:rsidP="00D3351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D3351F">
              <w:rPr>
                <w:rFonts w:eastAsia="Times New Roman" w:cs="Calibri"/>
                <w:sz w:val="24"/>
                <w:szCs w:val="24"/>
                <w:lang w:eastAsia="ru-RU"/>
              </w:rPr>
              <w:t>Оправа стрелковая (монокль)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3351F" w:rsidRPr="00D3351F" w:rsidRDefault="00D3351F" w:rsidP="00D3351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D3351F">
              <w:rPr>
                <w:rFonts w:eastAsia="Times New Roman" w:cs="Calibri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D3351F" w:rsidRPr="00D3351F" w:rsidRDefault="00D3351F" w:rsidP="00D3351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D3351F">
              <w:rPr>
                <w:rFonts w:eastAsia="Times New Roman" w:cs="Calibri"/>
                <w:sz w:val="24"/>
                <w:szCs w:val="24"/>
                <w:lang w:eastAsia="ru-RU"/>
              </w:rPr>
              <w:t>16</w:t>
            </w:r>
          </w:p>
        </w:tc>
      </w:tr>
      <w:tr w:rsidR="00D3351F" w:rsidRPr="00D3351F" w:rsidTr="0053408D">
        <w:trPr>
          <w:trHeight w:val="336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D3351F" w:rsidRPr="00D3351F" w:rsidRDefault="00D3351F" w:rsidP="00D3351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D3351F">
              <w:rPr>
                <w:rFonts w:eastAsia="Times New Roman" w:cs="Calibri"/>
                <w:sz w:val="24"/>
                <w:szCs w:val="24"/>
                <w:lang w:eastAsia="ru-RU"/>
              </w:rPr>
              <w:t>Для спортивных дисциплин: МВ, ПВ</w:t>
            </w:r>
          </w:p>
        </w:tc>
      </w:tr>
      <w:tr w:rsidR="00D3351F" w:rsidRPr="00D3351F" w:rsidTr="0053408D">
        <w:trPr>
          <w:trHeight w:val="35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D3351F" w:rsidRPr="00D3351F" w:rsidRDefault="00D3351F" w:rsidP="00D3351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D3351F">
              <w:rPr>
                <w:rFonts w:eastAsia="Times New Roman" w:cs="Calibri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3351F" w:rsidRPr="00D3351F" w:rsidRDefault="00D3351F" w:rsidP="00D3351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D3351F">
              <w:rPr>
                <w:rFonts w:eastAsia="Times New Roman" w:cs="Calibri"/>
                <w:sz w:val="24"/>
                <w:szCs w:val="24"/>
                <w:lang w:eastAsia="ru-RU"/>
              </w:rPr>
              <w:t>Ремень стрелковый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3351F" w:rsidRPr="00D3351F" w:rsidRDefault="00D3351F" w:rsidP="00D3351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D3351F">
              <w:rPr>
                <w:rFonts w:eastAsia="Times New Roman" w:cs="Calibri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351F" w:rsidRPr="00D3351F" w:rsidRDefault="00D3351F" w:rsidP="00D3351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Calibri"/>
                <w:sz w:val="24"/>
                <w:szCs w:val="24"/>
                <w:lang w:eastAsia="ru-RU"/>
              </w:rPr>
            </w:pPr>
            <w:r w:rsidRPr="00D3351F">
              <w:rPr>
                <w:rFonts w:eastAsia="Times New Roman" w:cs="Calibri"/>
                <w:sz w:val="24"/>
                <w:szCs w:val="24"/>
                <w:lang w:eastAsia="ru-RU"/>
              </w:rPr>
              <w:t>16</w:t>
            </w:r>
          </w:p>
        </w:tc>
      </w:tr>
    </w:tbl>
    <w:p w:rsidR="00D3351F" w:rsidRPr="00D3351F" w:rsidRDefault="00D3351F" w:rsidP="00D3351F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eastAsia="Times New Roman" w:cs="Calibri"/>
          <w:sz w:val="24"/>
          <w:szCs w:val="24"/>
          <w:lang w:eastAsia="ru-RU"/>
        </w:rPr>
      </w:pPr>
    </w:p>
    <w:p w:rsidR="00D3351F" w:rsidRPr="00D3351F" w:rsidRDefault="00D3351F" w:rsidP="00D3351F">
      <w:pPr>
        <w:widowControl w:val="0"/>
        <w:autoSpaceDE w:val="0"/>
        <w:autoSpaceDN w:val="0"/>
        <w:adjustRightInd w:val="0"/>
        <w:spacing w:line="240" w:lineRule="auto"/>
        <w:ind w:firstLine="708"/>
        <w:jc w:val="both"/>
        <w:rPr>
          <w:rFonts w:eastAsia="Times New Roman" w:cs="Calibri"/>
          <w:sz w:val="28"/>
          <w:szCs w:val="28"/>
          <w:lang w:eastAsia="ru-RU"/>
        </w:rPr>
      </w:pPr>
      <w:r w:rsidRPr="00D3351F">
        <w:rPr>
          <w:rFonts w:eastAsia="Times New Roman" w:cs="Calibri"/>
          <w:sz w:val="24"/>
          <w:szCs w:val="24"/>
          <w:lang w:eastAsia="ru-RU"/>
        </w:rPr>
        <w:t>Оборудование и инвентарь должны соответствовать правилам проведения соревнований и санитарно-гигиеническим требованиям. Количество должно соответствовать нормам единовременной пропускной</w:t>
      </w:r>
      <w:r w:rsidRPr="00D3351F">
        <w:rPr>
          <w:rFonts w:eastAsia="Times New Roman" w:cs="Calibri"/>
          <w:sz w:val="28"/>
          <w:szCs w:val="28"/>
          <w:lang w:eastAsia="ru-RU"/>
        </w:rPr>
        <w:t xml:space="preserve"> </w:t>
      </w:r>
      <w:r w:rsidRPr="00D3351F">
        <w:rPr>
          <w:rFonts w:eastAsia="Times New Roman" w:cs="Calibri"/>
          <w:sz w:val="24"/>
          <w:szCs w:val="24"/>
          <w:lang w:eastAsia="ru-RU"/>
        </w:rPr>
        <w:t>способности, которые составляются из расчета необходимого оборудования на одну группу.</w:t>
      </w:r>
    </w:p>
    <w:p w:rsidR="00102B50" w:rsidRPr="00EB677A" w:rsidRDefault="00102B50" w:rsidP="00FB7F9B">
      <w:pPr>
        <w:pStyle w:val="a8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</w:rPr>
      </w:pPr>
    </w:p>
    <w:p w:rsidR="00AC4366" w:rsidRPr="00EB677A" w:rsidRDefault="00AC4366" w:rsidP="00FB7F9B">
      <w:pPr>
        <w:spacing w:line="240" w:lineRule="auto"/>
        <w:rPr>
          <w:b/>
          <w:color w:val="000000"/>
          <w:sz w:val="24"/>
          <w:szCs w:val="24"/>
        </w:rPr>
      </w:pPr>
      <w:r w:rsidRPr="00EB677A">
        <w:rPr>
          <w:b/>
          <w:color w:val="000000"/>
          <w:sz w:val="24"/>
          <w:szCs w:val="24"/>
        </w:rPr>
        <w:t xml:space="preserve">ОЦЕНКА КАЧЕСТВА </w:t>
      </w:r>
    </w:p>
    <w:p w:rsidR="00AC4366" w:rsidRPr="00EB677A" w:rsidRDefault="00AC4366" w:rsidP="00FB7F9B">
      <w:pPr>
        <w:spacing w:line="240" w:lineRule="auto"/>
        <w:ind w:firstLine="709"/>
        <w:jc w:val="both"/>
        <w:rPr>
          <w:color w:val="000000"/>
          <w:sz w:val="24"/>
          <w:szCs w:val="24"/>
        </w:rPr>
      </w:pPr>
      <w:r w:rsidRPr="00EB677A">
        <w:rPr>
          <w:color w:val="000000"/>
          <w:sz w:val="24"/>
          <w:szCs w:val="24"/>
        </w:rPr>
        <w:t xml:space="preserve">Оценка качества обучения включает текущий </w:t>
      </w:r>
      <w:r w:rsidR="004C29E2">
        <w:rPr>
          <w:color w:val="000000"/>
          <w:sz w:val="24"/>
          <w:szCs w:val="24"/>
        </w:rPr>
        <w:t>контроль</w:t>
      </w:r>
    </w:p>
    <w:p w:rsidR="00AC4366" w:rsidRPr="00EB677A" w:rsidRDefault="00AC4366" w:rsidP="00FB7F9B">
      <w:pPr>
        <w:spacing w:line="240" w:lineRule="auto"/>
        <w:ind w:firstLine="709"/>
        <w:jc w:val="both"/>
        <w:rPr>
          <w:color w:val="000000"/>
          <w:sz w:val="24"/>
          <w:szCs w:val="24"/>
        </w:rPr>
      </w:pPr>
      <w:r w:rsidRPr="00EB677A">
        <w:rPr>
          <w:color w:val="000000"/>
          <w:sz w:val="24"/>
          <w:szCs w:val="24"/>
        </w:rPr>
        <w:t>Текущий контроль – контроль по результатам которого определяют повседневную подготовленность, направлен на оценку текущих состояний, т.е. тех состояний, которые являются следствием нагрузок серий занятий, тренировочных или соревновательных микроциклов.</w:t>
      </w:r>
    </w:p>
    <w:p w:rsidR="00AC4366" w:rsidRPr="00EB677A" w:rsidRDefault="00AC4366" w:rsidP="00FB7F9B">
      <w:pPr>
        <w:spacing w:line="240" w:lineRule="auto"/>
        <w:ind w:firstLine="709"/>
        <w:jc w:val="both"/>
        <w:rPr>
          <w:color w:val="000000"/>
          <w:sz w:val="24"/>
          <w:szCs w:val="24"/>
        </w:rPr>
      </w:pPr>
      <w:r w:rsidRPr="00EB677A">
        <w:rPr>
          <w:color w:val="000000"/>
          <w:sz w:val="24"/>
          <w:szCs w:val="24"/>
        </w:rPr>
        <w:t xml:space="preserve">Важнейшей функцией управления наряду с планированием является контроль, определяющий эффективность тренировочной работы с </w:t>
      </w:r>
      <w:r w:rsidR="004C29E2">
        <w:rPr>
          <w:color w:val="000000"/>
          <w:sz w:val="24"/>
          <w:szCs w:val="24"/>
        </w:rPr>
        <w:t>занимающимися</w:t>
      </w:r>
      <w:r w:rsidRPr="00EB677A">
        <w:rPr>
          <w:color w:val="000000"/>
          <w:sz w:val="24"/>
          <w:szCs w:val="24"/>
        </w:rPr>
        <w:t xml:space="preserve">. В процессе </w:t>
      </w:r>
      <w:r w:rsidRPr="004C29E2">
        <w:rPr>
          <w:color w:val="000000"/>
          <w:sz w:val="24"/>
          <w:szCs w:val="24"/>
        </w:rPr>
        <w:t>тренировочной работы</w:t>
      </w:r>
      <w:r w:rsidRPr="00EB677A">
        <w:rPr>
          <w:color w:val="000000"/>
          <w:sz w:val="24"/>
          <w:szCs w:val="24"/>
        </w:rPr>
        <w:t xml:space="preserve"> систематически ведётся учёт подготовленности путём:</w:t>
      </w:r>
    </w:p>
    <w:p w:rsidR="00AC4366" w:rsidRPr="00EB677A" w:rsidRDefault="004C29E2" w:rsidP="00FB7F9B">
      <w:pPr>
        <w:spacing w:line="240" w:lineRule="auto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 </w:t>
      </w:r>
      <w:r w:rsidR="00AC4366" w:rsidRPr="00EB677A">
        <w:rPr>
          <w:color w:val="000000"/>
          <w:sz w:val="24"/>
          <w:szCs w:val="24"/>
        </w:rPr>
        <w:t>текущей оценки усвоения изучаемого материала;</w:t>
      </w:r>
    </w:p>
    <w:p w:rsidR="00AC4366" w:rsidRPr="00EB677A" w:rsidRDefault="00AC4366" w:rsidP="00FB7F9B">
      <w:pPr>
        <w:spacing w:line="240" w:lineRule="auto"/>
        <w:ind w:firstLine="709"/>
        <w:jc w:val="both"/>
        <w:rPr>
          <w:color w:val="000000"/>
          <w:sz w:val="24"/>
          <w:szCs w:val="24"/>
        </w:rPr>
      </w:pPr>
      <w:r w:rsidRPr="00EB677A">
        <w:rPr>
          <w:color w:val="000000"/>
          <w:sz w:val="24"/>
          <w:szCs w:val="24"/>
        </w:rPr>
        <w:t>- выполнение контрольных упражнений по общей и сп</w:t>
      </w:r>
      <w:r w:rsidR="004C29E2">
        <w:rPr>
          <w:color w:val="000000"/>
          <w:sz w:val="24"/>
          <w:szCs w:val="24"/>
        </w:rPr>
        <w:t>ециальной физической подготовке;</w:t>
      </w:r>
    </w:p>
    <w:p w:rsidR="00AC4366" w:rsidRPr="00EB677A" w:rsidRDefault="00AC4366" w:rsidP="00FB7F9B">
      <w:pPr>
        <w:spacing w:line="240" w:lineRule="auto"/>
        <w:ind w:firstLine="709"/>
        <w:jc w:val="both"/>
        <w:rPr>
          <w:color w:val="000000"/>
          <w:sz w:val="24"/>
          <w:szCs w:val="24"/>
        </w:rPr>
      </w:pPr>
      <w:r w:rsidRPr="00EB677A">
        <w:rPr>
          <w:color w:val="000000"/>
          <w:sz w:val="24"/>
          <w:szCs w:val="24"/>
        </w:rPr>
        <w:t xml:space="preserve">Контроль над качеством специального и физического развития </w:t>
      </w:r>
      <w:r w:rsidR="00895BF0">
        <w:rPr>
          <w:color w:val="000000"/>
          <w:sz w:val="24"/>
          <w:szCs w:val="24"/>
        </w:rPr>
        <w:t>занимающихся</w:t>
      </w:r>
      <w:r w:rsidRPr="00EB677A">
        <w:rPr>
          <w:color w:val="000000"/>
          <w:sz w:val="24"/>
          <w:szCs w:val="24"/>
        </w:rPr>
        <w:t xml:space="preserve"> СОГ, овладения ими технических игровых действий и приёмов.</w:t>
      </w:r>
    </w:p>
    <w:p w:rsidR="00AC4366" w:rsidRPr="00EB677A" w:rsidRDefault="00AC4366" w:rsidP="00FB7F9B">
      <w:pPr>
        <w:spacing w:line="240" w:lineRule="auto"/>
        <w:ind w:firstLine="709"/>
        <w:jc w:val="both"/>
        <w:rPr>
          <w:color w:val="000000"/>
          <w:sz w:val="24"/>
          <w:szCs w:val="24"/>
        </w:rPr>
      </w:pPr>
      <w:r w:rsidRPr="00EB677A">
        <w:rPr>
          <w:color w:val="000000"/>
          <w:sz w:val="24"/>
          <w:szCs w:val="24"/>
        </w:rPr>
        <w:t>Задачи:</w:t>
      </w:r>
    </w:p>
    <w:p w:rsidR="00AC4366" w:rsidRPr="00EB677A" w:rsidRDefault="00AC4366" w:rsidP="00FB7F9B">
      <w:pPr>
        <w:spacing w:line="240" w:lineRule="auto"/>
        <w:ind w:firstLine="709"/>
        <w:jc w:val="both"/>
        <w:rPr>
          <w:color w:val="000000"/>
          <w:sz w:val="24"/>
          <w:szCs w:val="24"/>
        </w:rPr>
      </w:pPr>
      <w:r w:rsidRPr="00EB677A">
        <w:rPr>
          <w:color w:val="000000"/>
          <w:sz w:val="24"/>
          <w:szCs w:val="24"/>
        </w:rPr>
        <w:t xml:space="preserve">Определение уровня и учёт общей и специальной физической подготовленности </w:t>
      </w:r>
      <w:r w:rsidR="00895BF0">
        <w:rPr>
          <w:color w:val="000000"/>
          <w:sz w:val="24"/>
          <w:szCs w:val="24"/>
        </w:rPr>
        <w:t>занимающихся</w:t>
      </w:r>
      <w:r w:rsidRPr="00EB677A">
        <w:rPr>
          <w:color w:val="000000"/>
          <w:sz w:val="24"/>
          <w:szCs w:val="24"/>
        </w:rPr>
        <w:t xml:space="preserve">  </w:t>
      </w:r>
      <w:r w:rsidR="004C29E2">
        <w:rPr>
          <w:color w:val="000000"/>
          <w:sz w:val="24"/>
          <w:szCs w:val="24"/>
        </w:rPr>
        <w:t>за спортивный сезон.</w:t>
      </w:r>
    </w:p>
    <w:p w:rsidR="00AC4366" w:rsidRPr="00EB677A" w:rsidRDefault="00895BF0" w:rsidP="00FB7F9B">
      <w:pPr>
        <w:spacing w:line="240" w:lineRule="auto"/>
        <w:ind w:firstLine="709"/>
        <w:rPr>
          <w:color w:val="000000"/>
          <w:sz w:val="24"/>
          <w:szCs w:val="24"/>
        </w:rPr>
      </w:pPr>
      <w:r>
        <w:rPr>
          <w:iCs/>
          <w:color w:val="000000"/>
          <w:sz w:val="24"/>
          <w:szCs w:val="24"/>
        </w:rPr>
        <w:t xml:space="preserve">Занимающиеся </w:t>
      </w:r>
      <w:r w:rsidR="00AC4366" w:rsidRPr="00EB677A">
        <w:rPr>
          <w:iCs/>
          <w:color w:val="000000"/>
          <w:sz w:val="24"/>
          <w:szCs w:val="24"/>
        </w:rPr>
        <w:t>должны знать:</w:t>
      </w:r>
    </w:p>
    <w:p w:rsidR="00AC4366" w:rsidRPr="00EB677A" w:rsidRDefault="00AC4366" w:rsidP="00FB7F9B">
      <w:pPr>
        <w:spacing w:line="240" w:lineRule="auto"/>
        <w:ind w:firstLine="709"/>
        <w:rPr>
          <w:color w:val="000000"/>
          <w:sz w:val="24"/>
          <w:szCs w:val="24"/>
        </w:rPr>
      </w:pPr>
      <w:r w:rsidRPr="00EB677A">
        <w:rPr>
          <w:color w:val="000000"/>
          <w:sz w:val="24"/>
          <w:szCs w:val="24"/>
        </w:rPr>
        <w:t>- технику безопасности при выполнении нормативных требований;</w:t>
      </w:r>
    </w:p>
    <w:p w:rsidR="00AC4366" w:rsidRDefault="00AC4366" w:rsidP="00FB7F9B">
      <w:pPr>
        <w:spacing w:line="240" w:lineRule="auto"/>
        <w:ind w:firstLine="709"/>
        <w:rPr>
          <w:color w:val="000000"/>
          <w:sz w:val="24"/>
          <w:szCs w:val="24"/>
        </w:rPr>
      </w:pPr>
      <w:r w:rsidRPr="00EB677A">
        <w:rPr>
          <w:color w:val="000000"/>
          <w:sz w:val="24"/>
          <w:szCs w:val="24"/>
        </w:rPr>
        <w:t>- правила выполнения нормативных требований.</w:t>
      </w:r>
    </w:p>
    <w:p w:rsidR="000235BC" w:rsidRPr="000235BC" w:rsidRDefault="000235BC" w:rsidP="000235BC">
      <w:pPr>
        <w:spacing w:line="240" w:lineRule="auto"/>
        <w:jc w:val="both"/>
        <w:rPr>
          <w:sz w:val="24"/>
          <w:szCs w:val="24"/>
        </w:rPr>
      </w:pPr>
      <w:bookmarkStart w:id="4" w:name="_Toc530643320"/>
      <w:r w:rsidRPr="000235BC">
        <w:rPr>
          <w:b/>
          <w:sz w:val="24"/>
          <w:szCs w:val="24"/>
        </w:rPr>
        <w:t>Формы аттестации</w:t>
      </w:r>
      <w:bookmarkEnd w:id="4"/>
      <w:r w:rsidRPr="000235BC">
        <w:rPr>
          <w:b/>
          <w:sz w:val="24"/>
          <w:szCs w:val="24"/>
        </w:rPr>
        <w:t xml:space="preserve"> </w:t>
      </w:r>
    </w:p>
    <w:p w:rsidR="000235BC" w:rsidRPr="000235BC" w:rsidRDefault="000235BC" w:rsidP="000235BC">
      <w:pPr>
        <w:spacing w:line="240" w:lineRule="auto"/>
        <w:ind w:firstLine="709"/>
        <w:jc w:val="both"/>
        <w:rPr>
          <w:sz w:val="24"/>
          <w:szCs w:val="24"/>
        </w:rPr>
      </w:pPr>
      <w:r w:rsidRPr="000235BC">
        <w:rPr>
          <w:sz w:val="24"/>
          <w:szCs w:val="24"/>
        </w:rPr>
        <w:t>Контрольные испытания по ОФП, СФП занимающиеся отделения сдают по окончанию спортивного сезона на тренировочных занятия</w:t>
      </w:r>
      <w:r>
        <w:rPr>
          <w:sz w:val="24"/>
          <w:szCs w:val="24"/>
        </w:rPr>
        <w:t>х.</w:t>
      </w:r>
    </w:p>
    <w:p w:rsidR="00AC4366" w:rsidRDefault="00AC4366" w:rsidP="00250FE6">
      <w:pPr>
        <w:spacing w:line="240" w:lineRule="auto"/>
        <w:ind w:firstLine="709"/>
        <w:rPr>
          <w:color w:val="000000"/>
          <w:sz w:val="24"/>
          <w:szCs w:val="24"/>
        </w:rPr>
      </w:pPr>
    </w:p>
    <w:p w:rsidR="00D3351F" w:rsidRDefault="00D3351F" w:rsidP="00250FE6">
      <w:pPr>
        <w:spacing w:line="240" w:lineRule="auto"/>
        <w:ind w:firstLine="709"/>
        <w:rPr>
          <w:color w:val="000000"/>
          <w:sz w:val="24"/>
          <w:szCs w:val="24"/>
        </w:rPr>
      </w:pPr>
    </w:p>
    <w:p w:rsidR="00D3351F" w:rsidRDefault="00D3351F" w:rsidP="00250FE6">
      <w:pPr>
        <w:spacing w:line="240" w:lineRule="auto"/>
        <w:ind w:firstLine="709"/>
        <w:rPr>
          <w:color w:val="000000"/>
          <w:sz w:val="24"/>
          <w:szCs w:val="24"/>
        </w:rPr>
      </w:pPr>
    </w:p>
    <w:p w:rsidR="00D3351F" w:rsidRDefault="00D3351F" w:rsidP="00250FE6">
      <w:pPr>
        <w:spacing w:line="240" w:lineRule="auto"/>
        <w:ind w:firstLine="709"/>
        <w:rPr>
          <w:color w:val="000000"/>
          <w:sz w:val="24"/>
          <w:szCs w:val="24"/>
        </w:rPr>
      </w:pPr>
    </w:p>
    <w:p w:rsidR="00D3351F" w:rsidRDefault="00D3351F" w:rsidP="00250FE6">
      <w:pPr>
        <w:spacing w:line="240" w:lineRule="auto"/>
        <w:ind w:firstLine="709"/>
        <w:rPr>
          <w:color w:val="000000"/>
          <w:sz w:val="24"/>
          <w:szCs w:val="24"/>
        </w:rPr>
      </w:pPr>
    </w:p>
    <w:p w:rsidR="00D3351F" w:rsidRDefault="00D3351F" w:rsidP="00250FE6">
      <w:pPr>
        <w:spacing w:line="240" w:lineRule="auto"/>
        <w:ind w:firstLine="709"/>
        <w:rPr>
          <w:color w:val="000000"/>
          <w:sz w:val="24"/>
          <w:szCs w:val="24"/>
        </w:rPr>
      </w:pPr>
    </w:p>
    <w:p w:rsidR="00D3351F" w:rsidRDefault="00D3351F" w:rsidP="00250FE6">
      <w:pPr>
        <w:spacing w:line="240" w:lineRule="auto"/>
        <w:ind w:firstLine="709"/>
        <w:rPr>
          <w:color w:val="000000"/>
          <w:sz w:val="24"/>
          <w:szCs w:val="24"/>
        </w:rPr>
      </w:pPr>
    </w:p>
    <w:p w:rsidR="00D3351F" w:rsidRDefault="00D3351F" w:rsidP="00250FE6">
      <w:pPr>
        <w:spacing w:line="240" w:lineRule="auto"/>
        <w:ind w:firstLine="709"/>
        <w:rPr>
          <w:color w:val="000000"/>
          <w:sz w:val="24"/>
          <w:szCs w:val="24"/>
        </w:rPr>
      </w:pPr>
    </w:p>
    <w:p w:rsidR="00D3351F" w:rsidRDefault="00D3351F" w:rsidP="00250FE6">
      <w:pPr>
        <w:spacing w:line="240" w:lineRule="auto"/>
        <w:ind w:firstLine="709"/>
        <w:rPr>
          <w:color w:val="000000"/>
          <w:sz w:val="24"/>
          <w:szCs w:val="24"/>
        </w:rPr>
      </w:pPr>
    </w:p>
    <w:p w:rsidR="00D3351F" w:rsidRDefault="00D3351F" w:rsidP="00250FE6">
      <w:pPr>
        <w:spacing w:line="240" w:lineRule="auto"/>
        <w:ind w:firstLine="709"/>
        <w:rPr>
          <w:color w:val="000000"/>
          <w:sz w:val="24"/>
          <w:szCs w:val="24"/>
        </w:rPr>
      </w:pPr>
    </w:p>
    <w:p w:rsidR="00D3351F" w:rsidRDefault="00D3351F" w:rsidP="00250FE6">
      <w:pPr>
        <w:spacing w:line="240" w:lineRule="auto"/>
        <w:ind w:firstLine="709"/>
        <w:rPr>
          <w:color w:val="000000"/>
          <w:sz w:val="24"/>
          <w:szCs w:val="24"/>
        </w:rPr>
      </w:pPr>
    </w:p>
    <w:p w:rsidR="00685BBF" w:rsidRDefault="00685BBF" w:rsidP="00250FE6">
      <w:pPr>
        <w:spacing w:line="240" w:lineRule="auto"/>
        <w:ind w:firstLine="709"/>
        <w:rPr>
          <w:color w:val="000000"/>
          <w:sz w:val="24"/>
          <w:szCs w:val="24"/>
        </w:rPr>
      </w:pPr>
    </w:p>
    <w:p w:rsidR="00685BBF" w:rsidRDefault="00685BBF" w:rsidP="00250FE6">
      <w:pPr>
        <w:spacing w:line="240" w:lineRule="auto"/>
        <w:ind w:firstLine="709"/>
        <w:rPr>
          <w:color w:val="000000"/>
          <w:sz w:val="24"/>
          <w:szCs w:val="24"/>
        </w:rPr>
      </w:pPr>
    </w:p>
    <w:p w:rsidR="00D3351F" w:rsidRDefault="00D3351F" w:rsidP="00250FE6">
      <w:pPr>
        <w:spacing w:line="240" w:lineRule="auto"/>
        <w:ind w:firstLine="709"/>
        <w:rPr>
          <w:color w:val="000000"/>
          <w:sz w:val="24"/>
          <w:szCs w:val="24"/>
        </w:rPr>
      </w:pPr>
    </w:p>
    <w:p w:rsidR="00685BBF" w:rsidRDefault="00685BBF" w:rsidP="00250FE6">
      <w:pPr>
        <w:spacing w:line="240" w:lineRule="auto"/>
        <w:ind w:firstLine="709"/>
        <w:rPr>
          <w:color w:val="000000"/>
          <w:sz w:val="24"/>
          <w:szCs w:val="24"/>
        </w:rPr>
      </w:pPr>
    </w:p>
    <w:p w:rsidR="00B0371E" w:rsidRDefault="00B0371E" w:rsidP="00D3351F">
      <w:pPr>
        <w:spacing w:line="240" w:lineRule="auto"/>
        <w:ind w:left="720"/>
        <w:contextualSpacing/>
        <w:rPr>
          <w:color w:val="000000"/>
          <w:sz w:val="24"/>
          <w:szCs w:val="24"/>
        </w:rPr>
      </w:pPr>
    </w:p>
    <w:p w:rsidR="00D3351F" w:rsidRPr="00D3351F" w:rsidRDefault="00D3351F" w:rsidP="00D3351F">
      <w:pPr>
        <w:spacing w:line="240" w:lineRule="auto"/>
        <w:ind w:left="720"/>
        <w:contextualSpacing/>
        <w:rPr>
          <w:rFonts w:eastAsiaTheme="minorHAnsi"/>
          <w:b/>
          <w:bCs/>
          <w:color w:val="000000"/>
          <w:sz w:val="24"/>
          <w:szCs w:val="24"/>
        </w:rPr>
      </w:pPr>
      <w:bookmarkStart w:id="5" w:name="_GoBack"/>
      <w:bookmarkEnd w:id="5"/>
      <w:r w:rsidRPr="00D3351F">
        <w:rPr>
          <w:rFonts w:eastAsiaTheme="minorHAnsi"/>
          <w:b/>
          <w:bCs/>
          <w:color w:val="000000"/>
          <w:sz w:val="24"/>
          <w:szCs w:val="24"/>
        </w:rPr>
        <w:lastRenderedPageBreak/>
        <w:t>Перечень литературных источников:</w:t>
      </w:r>
    </w:p>
    <w:p w:rsidR="00D3351F" w:rsidRPr="00D3351F" w:rsidRDefault="00D3351F" w:rsidP="00D3351F">
      <w:pPr>
        <w:spacing w:line="240" w:lineRule="auto"/>
        <w:ind w:firstLine="708"/>
        <w:rPr>
          <w:rFonts w:eastAsia="Times New Roman" w:cs="Calibri"/>
          <w:sz w:val="24"/>
          <w:szCs w:val="24"/>
          <w:lang w:eastAsia="ru-RU"/>
        </w:rPr>
      </w:pPr>
      <w:r w:rsidRPr="00D3351F">
        <w:rPr>
          <w:rFonts w:eastAsia="Times New Roman" w:cs="Calibri"/>
          <w:i/>
          <w:iCs/>
          <w:sz w:val="24"/>
          <w:szCs w:val="24"/>
          <w:lang w:eastAsia="ru-RU"/>
        </w:rPr>
        <w:t xml:space="preserve">Алексеев А.В. </w:t>
      </w:r>
      <w:r w:rsidRPr="00D3351F">
        <w:rPr>
          <w:rFonts w:eastAsia="Times New Roman" w:cs="Calibri"/>
          <w:sz w:val="24"/>
          <w:szCs w:val="24"/>
          <w:lang w:eastAsia="ru-RU"/>
        </w:rPr>
        <w:t xml:space="preserve">Преодолей себя! – М.; </w:t>
      </w:r>
      <w:proofErr w:type="spellStart"/>
      <w:r w:rsidRPr="00D3351F">
        <w:rPr>
          <w:rFonts w:eastAsia="Times New Roman" w:cs="Calibri"/>
          <w:sz w:val="24"/>
          <w:szCs w:val="24"/>
          <w:lang w:eastAsia="ru-RU"/>
        </w:rPr>
        <w:t>ФиС</w:t>
      </w:r>
      <w:proofErr w:type="spellEnd"/>
      <w:r w:rsidRPr="00D3351F">
        <w:rPr>
          <w:rFonts w:eastAsia="Times New Roman" w:cs="Calibri"/>
          <w:sz w:val="24"/>
          <w:szCs w:val="24"/>
          <w:lang w:eastAsia="ru-RU"/>
        </w:rPr>
        <w:t xml:space="preserve">, 2003. </w:t>
      </w:r>
    </w:p>
    <w:p w:rsidR="00D3351F" w:rsidRPr="00D3351F" w:rsidRDefault="00D3351F" w:rsidP="00D3351F">
      <w:pPr>
        <w:spacing w:line="240" w:lineRule="auto"/>
        <w:ind w:firstLine="708"/>
        <w:rPr>
          <w:rFonts w:eastAsia="Times New Roman" w:cs="Calibri"/>
          <w:sz w:val="24"/>
          <w:szCs w:val="24"/>
          <w:lang w:eastAsia="ru-RU"/>
        </w:rPr>
      </w:pPr>
      <w:r w:rsidRPr="00D3351F">
        <w:rPr>
          <w:rFonts w:eastAsia="Times New Roman" w:cs="Calibri"/>
          <w:i/>
          <w:iCs/>
          <w:sz w:val="24"/>
          <w:szCs w:val="24"/>
          <w:lang w:eastAsia="ru-RU"/>
        </w:rPr>
        <w:t xml:space="preserve">Белкин А. А. </w:t>
      </w:r>
      <w:r w:rsidRPr="00D3351F">
        <w:rPr>
          <w:rFonts w:eastAsia="Times New Roman" w:cs="Calibri"/>
          <w:sz w:val="24"/>
          <w:szCs w:val="24"/>
          <w:lang w:eastAsia="ru-RU"/>
        </w:rPr>
        <w:t xml:space="preserve">Идеомоторная подготовка в спорте – М.: </w:t>
      </w:r>
      <w:proofErr w:type="spellStart"/>
      <w:r w:rsidRPr="00D3351F">
        <w:rPr>
          <w:rFonts w:eastAsia="Times New Roman" w:cs="Calibri"/>
          <w:sz w:val="24"/>
          <w:szCs w:val="24"/>
          <w:lang w:eastAsia="ru-RU"/>
        </w:rPr>
        <w:t>ФиС</w:t>
      </w:r>
      <w:proofErr w:type="spellEnd"/>
      <w:r w:rsidRPr="00D3351F">
        <w:rPr>
          <w:rFonts w:eastAsia="Times New Roman" w:cs="Calibri"/>
          <w:sz w:val="24"/>
          <w:szCs w:val="24"/>
          <w:lang w:eastAsia="ru-RU"/>
        </w:rPr>
        <w:t xml:space="preserve">, 1983. </w:t>
      </w:r>
    </w:p>
    <w:p w:rsidR="00D3351F" w:rsidRPr="00D3351F" w:rsidRDefault="00D3351F" w:rsidP="00D3351F">
      <w:pPr>
        <w:spacing w:line="240" w:lineRule="auto"/>
        <w:ind w:firstLine="708"/>
        <w:rPr>
          <w:rFonts w:eastAsia="Times New Roman" w:cs="Calibri"/>
          <w:sz w:val="24"/>
          <w:szCs w:val="24"/>
          <w:lang w:eastAsia="ru-RU"/>
        </w:rPr>
      </w:pPr>
      <w:r w:rsidRPr="00D3351F">
        <w:rPr>
          <w:rFonts w:eastAsia="Times New Roman" w:cs="Calibri"/>
          <w:i/>
          <w:iCs/>
          <w:sz w:val="24"/>
          <w:szCs w:val="24"/>
          <w:lang w:eastAsia="ru-RU"/>
        </w:rPr>
        <w:t xml:space="preserve">Вайнштейн Л.М. </w:t>
      </w:r>
      <w:r w:rsidRPr="00D3351F">
        <w:rPr>
          <w:rFonts w:eastAsia="Times New Roman" w:cs="Calibri"/>
          <w:sz w:val="24"/>
          <w:szCs w:val="24"/>
          <w:lang w:eastAsia="ru-RU"/>
        </w:rPr>
        <w:t xml:space="preserve">Стрелок и тренер – М.: Изд. ДОСААФ, 1977. </w:t>
      </w:r>
    </w:p>
    <w:p w:rsidR="00D3351F" w:rsidRPr="00D3351F" w:rsidRDefault="00D3351F" w:rsidP="00D3351F">
      <w:pPr>
        <w:spacing w:line="240" w:lineRule="auto"/>
        <w:ind w:firstLine="708"/>
        <w:rPr>
          <w:rFonts w:eastAsia="Times New Roman" w:cs="Calibri"/>
          <w:sz w:val="24"/>
          <w:szCs w:val="24"/>
          <w:lang w:eastAsia="ru-RU"/>
        </w:rPr>
      </w:pPr>
      <w:r w:rsidRPr="00D3351F">
        <w:rPr>
          <w:rFonts w:eastAsia="Times New Roman" w:cs="Calibri"/>
          <w:i/>
          <w:iCs/>
          <w:sz w:val="24"/>
          <w:szCs w:val="24"/>
          <w:lang w:eastAsia="ru-RU"/>
        </w:rPr>
        <w:t xml:space="preserve">Вайнштейн Л.М, </w:t>
      </w:r>
      <w:r w:rsidRPr="00D3351F">
        <w:rPr>
          <w:rFonts w:eastAsia="Times New Roman" w:cs="Calibri"/>
          <w:sz w:val="24"/>
          <w:szCs w:val="24"/>
          <w:lang w:eastAsia="ru-RU"/>
        </w:rPr>
        <w:t xml:space="preserve">Основы стрелкового мастерства – М.: ДОСААФ, 1960. </w:t>
      </w:r>
    </w:p>
    <w:p w:rsidR="00D3351F" w:rsidRPr="00D3351F" w:rsidRDefault="00D3351F" w:rsidP="00D3351F">
      <w:pPr>
        <w:spacing w:line="240" w:lineRule="auto"/>
        <w:ind w:firstLine="708"/>
        <w:rPr>
          <w:rFonts w:eastAsia="Times New Roman" w:cs="Calibri"/>
          <w:sz w:val="24"/>
          <w:szCs w:val="24"/>
          <w:lang w:eastAsia="ru-RU"/>
        </w:rPr>
      </w:pPr>
      <w:r w:rsidRPr="00D3351F">
        <w:rPr>
          <w:rFonts w:eastAsia="Times New Roman" w:cs="Calibri"/>
          <w:i/>
          <w:iCs/>
          <w:sz w:val="24"/>
          <w:szCs w:val="24"/>
          <w:lang w:eastAsia="ru-RU"/>
        </w:rPr>
        <w:t xml:space="preserve">Жаров К.П. </w:t>
      </w:r>
      <w:r w:rsidRPr="00D3351F">
        <w:rPr>
          <w:rFonts w:eastAsia="Times New Roman" w:cs="Calibri"/>
          <w:sz w:val="24"/>
          <w:szCs w:val="24"/>
          <w:lang w:eastAsia="ru-RU"/>
        </w:rPr>
        <w:t xml:space="preserve">Волевая подготовка спортсмена – М.: </w:t>
      </w:r>
      <w:proofErr w:type="spellStart"/>
      <w:r w:rsidRPr="00D3351F">
        <w:rPr>
          <w:rFonts w:eastAsia="Times New Roman" w:cs="Calibri"/>
          <w:sz w:val="24"/>
          <w:szCs w:val="24"/>
          <w:lang w:eastAsia="ru-RU"/>
        </w:rPr>
        <w:t>ФиС</w:t>
      </w:r>
      <w:proofErr w:type="spellEnd"/>
      <w:r w:rsidRPr="00D3351F">
        <w:rPr>
          <w:rFonts w:eastAsia="Times New Roman" w:cs="Calibri"/>
          <w:sz w:val="24"/>
          <w:szCs w:val="24"/>
          <w:lang w:eastAsia="ru-RU"/>
        </w:rPr>
        <w:t xml:space="preserve">, 1976. </w:t>
      </w:r>
    </w:p>
    <w:p w:rsidR="00D3351F" w:rsidRPr="00D3351F" w:rsidRDefault="00D3351F" w:rsidP="00D3351F">
      <w:pPr>
        <w:spacing w:line="240" w:lineRule="auto"/>
        <w:ind w:firstLine="708"/>
        <w:rPr>
          <w:rFonts w:eastAsia="Times New Roman" w:cs="Calibri"/>
          <w:sz w:val="24"/>
          <w:szCs w:val="24"/>
          <w:lang w:eastAsia="ru-RU"/>
        </w:rPr>
      </w:pPr>
      <w:r w:rsidRPr="00D3351F">
        <w:rPr>
          <w:rFonts w:eastAsia="Times New Roman" w:cs="Calibri"/>
          <w:i/>
          <w:iCs/>
          <w:sz w:val="24"/>
          <w:szCs w:val="24"/>
          <w:lang w:eastAsia="ru-RU"/>
        </w:rPr>
        <w:t xml:space="preserve">Жилина А.Я. </w:t>
      </w:r>
      <w:r w:rsidRPr="00D3351F">
        <w:rPr>
          <w:rFonts w:eastAsia="Times New Roman" w:cs="Calibri"/>
          <w:sz w:val="24"/>
          <w:szCs w:val="24"/>
          <w:lang w:eastAsia="ru-RU"/>
        </w:rPr>
        <w:t xml:space="preserve">Методика тренировки стрелка-спортсмена – М.: Изд. ДОСААФ, 1986. </w:t>
      </w:r>
    </w:p>
    <w:p w:rsidR="00D3351F" w:rsidRPr="00D3351F" w:rsidRDefault="00D3351F" w:rsidP="00D3351F">
      <w:pPr>
        <w:spacing w:line="240" w:lineRule="auto"/>
        <w:ind w:firstLine="708"/>
        <w:rPr>
          <w:rFonts w:eastAsia="Times New Roman" w:cs="Calibri"/>
          <w:sz w:val="24"/>
          <w:szCs w:val="24"/>
          <w:lang w:eastAsia="ru-RU"/>
        </w:rPr>
      </w:pPr>
      <w:r w:rsidRPr="00D3351F">
        <w:rPr>
          <w:rFonts w:eastAsia="Times New Roman" w:cs="Calibri"/>
          <w:sz w:val="24"/>
          <w:szCs w:val="24"/>
          <w:lang w:eastAsia="ru-RU"/>
        </w:rPr>
        <w:t xml:space="preserve">Пулевая стрельба. Программа для ДЮСШ, СДЮШОР и УОР, ШВСМ. М.: Изд. Советский спорт, 2005. </w:t>
      </w:r>
    </w:p>
    <w:p w:rsidR="00D3351F" w:rsidRPr="00D3351F" w:rsidRDefault="00D3351F" w:rsidP="00D3351F">
      <w:pPr>
        <w:spacing w:line="240" w:lineRule="auto"/>
        <w:ind w:firstLine="708"/>
        <w:rPr>
          <w:rFonts w:eastAsia="Times New Roman" w:cs="Calibri"/>
          <w:sz w:val="24"/>
          <w:szCs w:val="24"/>
          <w:lang w:eastAsia="ru-RU"/>
        </w:rPr>
      </w:pPr>
      <w:r w:rsidRPr="00D3351F">
        <w:rPr>
          <w:rFonts w:eastAsia="Times New Roman" w:cs="Calibri"/>
          <w:sz w:val="24"/>
          <w:szCs w:val="24"/>
          <w:lang w:eastAsia="ru-RU"/>
        </w:rPr>
        <w:t xml:space="preserve">Спортивная стрельба. Учебник для институтов физической культуры – М.; Изд. </w:t>
      </w:r>
      <w:proofErr w:type="spellStart"/>
      <w:proofErr w:type="gramStart"/>
      <w:r w:rsidRPr="00D3351F">
        <w:rPr>
          <w:rFonts w:eastAsia="Times New Roman" w:cs="Calibri"/>
          <w:sz w:val="24"/>
          <w:szCs w:val="24"/>
          <w:lang w:eastAsia="ru-RU"/>
        </w:rPr>
        <w:t>Физ</w:t>
      </w:r>
      <w:proofErr w:type="spellEnd"/>
      <w:r w:rsidRPr="00D3351F">
        <w:rPr>
          <w:rFonts w:eastAsia="Times New Roman" w:cs="Calibri"/>
          <w:sz w:val="24"/>
          <w:szCs w:val="24"/>
          <w:lang w:eastAsia="ru-RU"/>
        </w:rPr>
        <w:t>-культура</w:t>
      </w:r>
      <w:proofErr w:type="gramEnd"/>
      <w:r w:rsidRPr="00D3351F">
        <w:rPr>
          <w:rFonts w:eastAsia="Times New Roman" w:cs="Calibri"/>
          <w:sz w:val="24"/>
          <w:szCs w:val="24"/>
          <w:lang w:eastAsia="ru-RU"/>
        </w:rPr>
        <w:t xml:space="preserve"> и спорт, 1987. </w:t>
      </w:r>
    </w:p>
    <w:p w:rsidR="00D3351F" w:rsidRPr="00D3351F" w:rsidRDefault="00D3351F" w:rsidP="00D3351F">
      <w:pPr>
        <w:spacing w:line="240" w:lineRule="auto"/>
        <w:ind w:firstLine="708"/>
        <w:rPr>
          <w:rFonts w:eastAsia="Times New Roman" w:cs="Calibri"/>
          <w:sz w:val="24"/>
          <w:szCs w:val="24"/>
          <w:lang w:eastAsia="ru-RU"/>
        </w:rPr>
      </w:pPr>
      <w:proofErr w:type="spellStart"/>
      <w:r w:rsidRPr="00D3351F">
        <w:rPr>
          <w:rFonts w:eastAsia="Times New Roman" w:cs="Calibri"/>
          <w:i/>
          <w:iCs/>
          <w:sz w:val="24"/>
          <w:szCs w:val="24"/>
          <w:lang w:eastAsia="ru-RU"/>
        </w:rPr>
        <w:t>Федорин</w:t>
      </w:r>
      <w:proofErr w:type="spellEnd"/>
      <w:r w:rsidRPr="00D3351F">
        <w:rPr>
          <w:rFonts w:eastAsia="Times New Roman" w:cs="Calibri"/>
          <w:i/>
          <w:iCs/>
          <w:sz w:val="24"/>
          <w:szCs w:val="24"/>
          <w:lang w:eastAsia="ru-RU"/>
        </w:rPr>
        <w:t xml:space="preserve"> В.Н. </w:t>
      </w:r>
      <w:r w:rsidRPr="00D3351F">
        <w:rPr>
          <w:rFonts w:eastAsia="Times New Roman" w:cs="Calibri"/>
          <w:sz w:val="24"/>
          <w:szCs w:val="24"/>
          <w:lang w:eastAsia="ru-RU"/>
        </w:rPr>
        <w:t xml:space="preserve">Общая и специальная физическая подготовка стрелка-спортсмена. Учебное пособие – Краснодар: Изд. Редакционно-издательского совета Кубанской государственной академии ФК, 1995. </w:t>
      </w:r>
    </w:p>
    <w:p w:rsidR="00D3351F" w:rsidRPr="00D3351F" w:rsidRDefault="00D3351F" w:rsidP="00D3351F">
      <w:pPr>
        <w:spacing w:line="240" w:lineRule="auto"/>
        <w:ind w:firstLine="708"/>
        <w:rPr>
          <w:rFonts w:eastAsia="Times New Roman" w:cs="Calibri"/>
          <w:sz w:val="24"/>
          <w:szCs w:val="24"/>
          <w:lang w:eastAsia="ru-RU"/>
        </w:rPr>
      </w:pPr>
      <w:proofErr w:type="spellStart"/>
      <w:r w:rsidRPr="00D3351F">
        <w:rPr>
          <w:rFonts w:eastAsia="Times New Roman" w:cs="Calibri"/>
          <w:i/>
          <w:iCs/>
          <w:sz w:val="24"/>
          <w:szCs w:val="24"/>
          <w:lang w:eastAsia="ru-RU"/>
        </w:rPr>
        <w:t>Шилин</w:t>
      </w:r>
      <w:proofErr w:type="spellEnd"/>
      <w:r w:rsidRPr="00D3351F">
        <w:rPr>
          <w:rFonts w:eastAsia="Times New Roman" w:cs="Calibri"/>
          <w:i/>
          <w:iCs/>
          <w:sz w:val="24"/>
          <w:szCs w:val="24"/>
          <w:lang w:eastAsia="ru-RU"/>
        </w:rPr>
        <w:t xml:space="preserve"> Ю., Насонова А. </w:t>
      </w:r>
      <w:r w:rsidRPr="00D3351F">
        <w:rPr>
          <w:rFonts w:eastAsia="Times New Roman" w:cs="Calibri"/>
          <w:sz w:val="24"/>
          <w:szCs w:val="24"/>
          <w:lang w:eastAsia="ru-RU"/>
        </w:rPr>
        <w:t xml:space="preserve">Спортивная пулевая стрельба. Учебное пособие – М.: Изд. Дивизион, 2012. </w:t>
      </w:r>
    </w:p>
    <w:p w:rsidR="00D3351F" w:rsidRPr="00D3351F" w:rsidRDefault="00D3351F" w:rsidP="00D3351F">
      <w:pPr>
        <w:spacing w:line="240" w:lineRule="auto"/>
        <w:ind w:firstLine="708"/>
        <w:rPr>
          <w:rFonts w:eastAsia="Times New Roman" w:cs="Calibri"/>
          <w:sz w:val="24"/>
          <w:szCs w:val="24"/>
          <w:lang w:eastAsia="ru-RU"/>
        </w:rPr>
      </w:pPr>
    </w:p>
    <w:p w:rsidR="00D3351F" w:rsidRPr="00D3351F" w:rsidRDefault="00D3351F" w:rsidP="00D3351F">
      <w:pPr>
        <w:spacing w:line="240" w:lineRule="auto"/>
        <w:ind w:firstLine="708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D3351F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Перечень </w:t>
      </w:r>
      <w:proofErr w:type="spellStart"/>
      <w:r w:rsidRPr="00D3351F">
        <w:rPr>
          <w:rFonts w:eastAsia="Times New Roman"/>
          <w:b/>
          <w:bCs/>
          <w:color w:val="000000"/>
          <w:sz w:val="24"/>
          <w:szCs w:val="24"/>
          <w:lang w:eastAsia="ru-RU"/>
        </w:rPr>
        <w:t>интернет-ресурсов</w:t>
      </w:r>
      <w:proofErr w:type="spellEnd"/>
      <w:r w:rsidRPr="00D3351F">
        <w:rPr>
          <w:rFonts w:eastAsia="Times New Roman"/>
          <w:b/>
          <w:bCs/>
          <w:color w:val="000000"/>
          <w:sz w:val="24"/>
          <w:szCs w:val="24"/>
          <w:lang w:eastAsia="ru-RU"/>
        </w:rPr>
        <w:t>:</w:t>
      </w:r>
    </w:p>
    <w:p w:rsidR="00D3351F" w:rsidRPr="00D3351F" w:rsidRDefault="00D3351F" w:rsidP="00D3351F">
      <w:pPr>
        <w:numPr>
          <w:ilvl w:val="0"/>
          <w:numId w:val="29"/>
        </w:numPr>
        <w:spacing w:after="200" w:line="240" w:lineRule="auto"/>
        <w:ind w:left="0" w:firstLine="360"/>
        <w:contextualSpacing/>
        <w:rPr>
          <w:rFonts w:eastAsiaTheme="minorHAnsi" w:cstheme="minorBidi"/>
          <w:sz w:val="24"/>
          <w:szCs w:val="24"/>
        </w:rPr>
      </w:pPr>
      <w:r w:rsidRPr="00D3351F">
        <w:rPr>
          <w:rFonts w:eastAsiaTheme="minorHAnsi" w:cstheme="minorBidi"/>
          <w:sz w:val="24"/>
          <w:szCs w:val="24"/>
        </w:rPr>
        <w:t xml:space="preserve">Информационно-правовой портал Консультант Плюс </w:t>
      </w:r>
      <w:hyperlink r:id="rId7" w:history="1">
        <w:r w:rsidRPr="00D3351F">
          <w:rPr>
            <w:rFonts w:eastAsiaTheme="minorHAnsi" w:cstheme="minorBidi"/>
            <w:color w:val="0000FF" w:themeColor="hyperlink"/>
            <w:sz w:val="24"/>
            <w:szCs w:val="24"/>
            <w:u w:val="single"/>
          </w:rPr>
          <w:t>http://www.consultant.ru/</w:t>
        </w:r>
      </w:hyperlink>
    </w:p>
    <w:p w:rsidR="00D3351F" w:rsidRPr="00D3351F" w:rsidRDefault="00D3351F" w:rsidP="00D3351F">
      <w:pPr>
        <w:numPr>
          <w:ilvl w:val="0"/>
          <w:numId w:val="29"/>
        </w:numPr>
        <w:spacing w:after="200" w:line="240" w:lineRule="auto"/>
        <w:contextualSpacing/>
        <w:rPr>
          <w:rFonts w:eastAsiaTheme="minorHAnsi" w:cstheme="minorBidi"/>
          <w:sz w:val="24"/>
          <w:szCs w:val="24"/>
        </w:rPr>
      </w:pPr>
      <w:r w:rsidRPr="00D3351F">
        <w:rPr>
          <w:rFonts w:eastAsiaTheme="minorHAnsi" w:cstheme="minorBidi"/>
          <w:sz w:val="24"/>
          <w:szCs w:val="24"/>
        </w:rPr>
        <w:t xml:space="preserve">Информационно-правовой портал Гарант </w:t>
      </w:r>
      <w:hyperlink r:id="rId8" w:history="1">
        <w:r w:rsidRPr="00D3351F">
          <w:rPr>
            <w:rFonts w:eastAsiaTheme="minorHAnsi" w:cstheme="minorBidi"/>
            <w:color w:val="0000FF" w:themeColor="hyperlink"/>
            <w:sz w:val="24"/>
            <w:szCs w:val="24"/>
            <w:u w:val="single"/>
          </w:rPr>
          <w:t>http://www.garant.ru/</w:t>
        </w:r>
      </w:hyperlink>
    </w:p>
    <w:p w:rsidR="00D3351F" w:rsidRPr="00D3351F" w:rsidRDefault="00D3351F" w:rsidP="00D3351F">
      <w:pPr>
        <w:numPr>
          <w:ilvl w:val="0"/>
          <w:numId w:val="29"/>
        </w:numPr>
        <w:spacing w:after="200" w:line="240" w:lineRule="auto"/>
        <w:contextualSpacing/>
        <w:rPr>
          <w:rFonts w:eastAsiaTheme="minorHAnsi" w:cstheme="minorBidi"/>
          <w:sz w:val="24"/>
          <w:szCs w:val="24"/>
        </w:rPr>
      </w:pPr>
      <w:r w:rsidRPr="00D3351F">
        <w:rPr>
          <w:rFonts w:eastAsiaTheme="minorHAnsi" w:cstheme="minorBidi"/>
          <w:sz w:val="24"/>
          <w:szCs w:val="24"/>
        </w:rPr>
        <w:t xml:space="preserve">Библиотека международной спортивной информации </w:t>
      </w:r>
      <w:hyperlink r:id="rId9" w:history="1">
        <w:r w:rsidRPr="00D3351F">
          <w:rPr>
            <w:rFonts w:eastAsiaTheme="minorHAnsi" w:cstheme="minorBidi"/>
            <w:color w:val="0000FF" w:themeColor="hyperlink"/>
            <w:sz w:val="24"/>
            <w:szCs w:val="24"/>
            <w:u w:val="single"/>
          </w:rPr>
          <w:t>http://bmsi.ru/</w:t>
        </w:r>
      </w:hyperlink>
    </w:p>
    <w:p w:rsidR="00D3351F" w:rsidRPr="00D3351F" w:rsidRDefault="00D3351F" w:rsidP="00D3351F">
      <w:pPr>
        <w:numPr>
          <w:ilvl w:val="0"/>
          <w:numId w:val="29"/>
        </w:numPr>
        <w:spacing w:after="200" w:line="240" w:lineRule="auto"/>
        <w:contextualSpacing/>
        <w:rPr>
          <w:rFonts w:eastAsiaTheme="minorHAnsi" w:cstheme="minorBidi"/>
          <w:sz w:val="24"/>
          <w:szCs w:val="24"/>
        </w:rPr>
      </w:pPr>
      <w:r w:rsidRPr="00D3351F">
        <w:rPr>
          <w:rFonts w:eastAsiaTheme="minorHAnsi" w:cstheme="minorBidi"/>
          <w:sz w:val="24"/>
          <w:szCs w:val="24"/>
        </w:rPr>
        <w:t xml:space="preserve">Спортивная литература </w:t>
      </w:r>
      <w:hyperlink r:id="rId10" w:history="1">
        <w:r w:rsidRPr="00D3351F">
          <w:rPr>
            <w:rFonts w:eastAsiaTheme="minorHAnsi" w:cstheme="minorBidi"/>
            <w:color w:val="0000FF" w:themeColor="hyperlink"/>
            <w:sz w:val="24"/>
            <w:szCs w:val="24"/>
            <w:u w:val="single"/>
          </w:rPr>
          <w:t>http://www.sportlib.ru/</w:t>
        </w:r>
      </w:hyperlink>
    </w:p>
    <w:p w:rsidR="00D3351F" w:rsidRPr="00D3351F" w:rsidRDefault="00D3351F" w:rsidP="00D3351F">
      <w:pPr>
        <w:numPr>
          <w:ilvl w:val="0"/>
          <w:numId w:val="29"/>
        </w:numPr>
        <w:spacing w:after="200" w:line="240" w:lineRule="auto"/>
        <w:contextualSpacing/>
        <w:rPr>
          <w:rFonts w:eastAsiaTheme="minorHAnsi" w:cstheme="minorBidi"/>
          <w:sz w:val="24"/>
          <w:szCs w:val="24"/>
        </w:rPr>
      </w:pPr>
      <w:r w:rsidRPr="00D3351F">
        <w:rPr>
          <w:rFonts w:eastAsiaTheme="minorHAnsi" w:cstheme="minorBidi"/>
          <w:sz w:val="24"/>
          <w:szCs w:val="24"/>
        </w:rPr>
        <w:t xml:space="preserve">Стрелковые новости </w:t>
      </w:r>
      <w:hyperlink r:id="rId11" w:history="1">
        <w:r w:rsidRPr="00D3351F">
          <w:rPr>
            <w:rFonts w:eastAsiaTheme="minorHAnsi" w:cstheme="minorBidi"/>
            <w:color w:val="0000FF" w:themeColor="hyperlink"/>
            <w:sz w:val="24"/>
            <w:szCs w:val="24"/>
            <w:u w:val="single"/>
          </w:rPr>
          <w:t>http://www.abcsport.ru/sport/gun/</w:t>
        </w:r>
      </w:hyperlink>
      <w:r w:rsidRPr="00D3351F">
        <w:rPr>
          <w:rFonts w:eastAsiaTheme="minorHAnsi" w:cstheme="minorBidi"/>
          <w:sz w:val="24"/>
          <w:szCs w:val="24"/>
        </w:rPr>
        <w:t xml:space="preserve"> </w:t>
      </w:r>
    </w:p>
    <w:p w:rsidR="00D3351F" w:rsidRPr="00D3351F" w:rsidRDefault="00D3351F" w:rsidP="00D3351F">
      <w:pPr>
        <w:numPr>
          <w:ilvl w:val="0"/>
          <w:numId w:val="29"/>
        </w:numPr>
        <w:spacing w:after="200" w:line="240" w:lineRule="auto"/>
        <w:contextualSpacing/>
        <w:rPr>
          <w:rFonts w:eastAsiaTheme="minorHAnsi" w:cstheme="minorBidi"/>
          <w:sz w:val="24"/>
          <w:szCs w:val="24"/>
        </w:rPr>
      </w:pPr>
      <w:proofErr w:type="spellStart"/>
      <w:r w:rsidRPr="00D3351F">
        <w:rPr>
          <w:rFonts w:eastAsiaTheme="minorHAnsi" w:cstheme="minorBidi"/>
          <w:sz w:val="24"/>
          <w:szCs w:val="24"/>
        </w:rPr>
        <w:t>Инфоспорт</w:t>
      </w:r>
      <w:proofErr w:type="spellEnd"/>
      <w:r w:rsidRPr="00D3351F">
        <w:rPr>
          <w:rFonts w:eastAsiaTheme="minorHAnsi" w:cstheme="minorBidi"/>
          <w:sz w:val="24"/>
          <w:szCs w:val="24"/>
        </w:rPr>
        <w:t xml:space="preserve"> </w:t>
      </w:r>
      <w:hyperlink r:id="rId12" w:history="1">
        <w:r w:rsidRPr="00D3351F">
          <w:rPr>
            <w:rFonts w:eastAsiaTheme="minorHAnsi" w:cstheme="minorBidi"/>
            <w:color w:val="0000FF" w:themeColor="hyperlink"/>
            <w:sz w:val="24"/>
            <w:szCs w:val="24"/>
            <w:u w:val="single"/>
          </w:rPr>
          <w:t>http://www.infosport.ru/xml/t/default.xml</w:t>
        </w:r>
      </w:hyperlink>
      <w:r w:rsidRPr="00D3351F">
        <w:rPr>
          <w:rFonts w:eastAsiaTheme="minorHAnsi" w:cstheme="minorBidi"/>
          <w:sz w:val="24"/>
          <w:szCs w:val="24"/>
        </w:rPr>
        <w:t xml:space="preserve"> </w:t>
      </w:r>
    </w:p>
    <w:p w:rsidR="00D3351F" w:rsidRPr="00D3351F" w:rsidRDefault="00D3351F" w:rsidP="00D3351F">
      <w:pPr>
        <w:numPr>
          <w:ilvl w:val="0"/>
          <w:numId w:val="29"/>
        </w:numPr>
        <w:spacing w:after="200" w:line="240" w:lineRule="auto"/>
        <w:contextualSpacing/>
        <w:rPr>
          <w:rFonts w:eastAsiaTheme="minorHAnsi" w:cstheme="minorBidi"/>
          <w:sz w:val="24"/>
          <w:szCs w:val="24"/>
        </w:rPr>
      </w:pPr>
      <w:r w:rsidRPr="00D3351F">
        <w:rPr>
          <w:rFonts w:eastAsiaTheme="minorHAnsi" w:cstheme="minorBidi"/>
          <w:sz w:val="24"/>
          <w:szCs w:val="24"/>
        </w:rPr>
        <w:t xml:space="preserve">Сайт «Меткий стрелок» </w:t>
      </w:r>
      <w:hyperlink r:id="rId13" w:history="1">
        <w:r w:rsidRPr="00D3351F">
          <w:rPr>
            <w:rFonts w:eastAsiaTheme="minorHAnsi" w:cstheme="minorBidi"/>
            <w:color w:val="0000FF" w:themeColor="hyperlink"/>
            <w:sz w:val="24"/>
            <w:szCs w:val="24"/>
            <w:u w:val="single"/>
          </w:rPr>
          <w:t>http://www.strelok.info</w:t>
        </w:r>
      </w:hyperlink>
      <w:r w:rsidRPr="00D3351F">
        <w:rPr>
          <w:rFonts w:eastAsiaTheme="minorHAnsi" w:cstheme="minorBidi"/>
          <w:sz w:val="24"/>
          <w:szCs w:val="24"/>
        </w:rPr>
        <w:t xml:space="preserve"> </w:t>
      </w:r>
    </w:p>
    <w:p w:rsidR="00D3351F" w:rsidRPr="00D3351F" w:rsidRDefault="00D3351F" w:rsidP="00D3351F">
      <w:pPr>
        <w:spacing w:line="240" w:lineRule="auto"/>
        <w:ind w:left="720"/>
        <w:contextualSpacing/>
        <w:rPr>
          <w:rFonts w:eastAsiaTheme="minorHAnsi" w:cstheme="minorBidi"/>
          <w:sz w:val="24"/>
          <w:szCs w:val="24"/>
        </w:rPr>
      </w:pPr>
    </w:p>
    <w:p w:rsidR="00D3351F" w:rsidRPr="00D3351F" w:rsidRDefault="00D3351F" w:rsidP="00D3351F">
      <w:pPr>
        <w:spacing w:line="240" w:lineRule="auto"/>
        <w:ind w:firstLine="708"/>
        <w:rPr>
          <w:rFonts w:eastAsia="Times New Roman" w:cs="Calibri"/>
          <w:b/>
          <w:bCs/>
          <w:sz w:val="24"/>
          <w:szCs w:val="24"/>
          <w:lang w:eastAsia="ru-RU"/>
        </w:rPr>
      </w:pPr>
      <w:r w:rsidRPr="00D3351F">
        <w:rPr>
          <w:rFonts w:eastAsiaTheme="minorHAnsi" w:cs="Calibri"/>
          <w:b/>
          <w:bCs/>
          <w:sz w:val="24"/>
          <w:szCs w:val="24"/>
          <w:lang w:eastAsia="ru-RU"/>
        </w:rPr>
        <w:t xml:space="preserve">Международные официальные спортивные организации: </w:t>
      </w:r>
    </w:p>
    <w:p w:rsidR="00D3351F" w:rsidRPr="00D3351F" w:rsidRDefault="00D3351F" w:rsidP="00D3351F">
      <w:pPr>
        <w:spacing w:line="240" w:lineRule="auto"/>
        <w:ind w:firstLine="360"/>
        <w:contextualSpacing/>
        <w:rPr>
          <w:rFonts w:eastAsiaTheme="minorHAnsi" w:cstheme="minorBidi"/>
          <w:sz w:val="24"/>
          <w:szCs w:val="24"/>
        </w:rPr>
      </w:pPr>
      <w:r w:rsidRPr="00D3351F">
        <w:rPr>
          <w:rFonts w:eastAsiaTheme="minorHAnsi" w:cstheme="minorBidi"/>
          <w:sz w:val="24"/>
          <w:szCs w:val="24"/>
        </w:rPr>
        <w:t xml:space="preserve">– Международный олимпийский комитет </w:t>
      </w:r>
      <w:hyperlink r:id="rId14" w:history="1">
        <w:r w:rsidRPr="00D3351F">
          <w:rPr>
            <w:rFonts w:eastAsiaTheme="minorHAnsi" w:cstheme="minorBidi"/>
            <w:color w:val="0000FF" w:themeColor="hyperlink"/>
            <w:sz w:val="24"/>
            <w:szCs w:val="24"/>
            <w:u w:val="single"/>
          </w:rPr>
          <w:t>http://www.olympic.org/uk/index_uk.asp</w:t>
        </w:r>
      </w:hyperlink>
    </w:p>
    <w:p w:rsidR="00D3351F" w:rsidRPr="00D3351F" w:rsidRDefault="00D3351F" w:rsidP="00D3351F">
      <w:pPr>
        <w:numPr>
          <w:ilvl w:val="0"/>
          <w:numId w:val="30"/>
        </w:numPr>
        <w:spacing w:after="200" w:line="240" w:lineRule="auto"/>
        <w:ind w:firstLine="360"/>
        <w:contextualSpacing/>
        <w:rPr>
          <w:rFonts w:eastAsiaTheme="minorHAnsi" w:cstheme="minorBidi"/>
          <w:sz w:val="24"/>
          <w:szCs w:val="24"/>
        </w:rPr>
      </w:pPr>
      <w:r w:rsidRPr="00D3351F">
        <w:rPr>
          <w:rFonts w:eastAsiaTheme="minorHAnsi" w:cstheme="minorBidi"/>
          <w:sz w:val="24"/>
          <w:szCs w:val="24"/>
        </w:rPr>
        <w:t xml:space="preserve">ВАДА (Всемирное антидопинговое агентство) </w:t>
      </w:r>
      <w:hyperlink r:id="rId15" w:history="1">
        <w:r w:rsidRPr="00D3351F">
          <w:rPr>
            <w:rFonts w:eastAsiaTheme="minorHAnsi" w:cstheme="minorBidi"/>
            <w:color w:val="0000FF" w:themeColor="hyperlink"/>
            <w:sz w:val="24"/>
            <w:szCs w:val="24"/>
            <w:u w:val="single"/>
          </w:rPr>
          <w:t>http://www.wada-ama.org/en/–</w:t>
        </w:r>
      </w:hyperlink>
      <w:r w:rsidRPr="00D3351F">
        <w:rPr>
          <w:rFonts w:eastAsiaTheme="minorHAnsi" w:cstheme="minorBidi"/>
          <w:sz w:val="24"/>
          <w:szCs w:val="24"/>
        </w:rPr>
        <w:t xml:space="preserve"> </w:t>
      </w:r>
    </w:p>
    <w:p w:rsidR="00D3351F" w:rsidRPr="00D3351F" w:rsidRDefault="00D3351F" w:rsidP="00D3351F">
      <w:pPr>
        <w:spacing w:line="240" w:lineRule="auto"/>
        <w:ind w:left="720"/>
        <w:contextualSpacing/>
        <w:rPr>
          <w:rFonts w:eastAsiaTheme="minorHAnsi" w:cstheme="minorBidi"/>
          <w:b/>
          <w:bCs/>
          <w:sz w:val="24"/>
          <w:szCs w:val="24"/>
        </w:rPr>
      </w:pPr>
    </w:p>
    <w:p w:rsidR="00D3351F" w:rsidRPr="00D3351F" w:rsidRDefault="00D3351F" w:rsidP="00D3351F">
      <w:pPr>
        <w:spacing w:line="240" w:lineRule="auto"/>
        <w:ind w:left="720"/>
        <w:contextualSpacing/>
        <w:rPr>
          <w:rFonts w:eastAsiaTheme="minorHAnsi" w:cstheme="minorBidi"/>
          <w:b/>
          <w:bCs/>
          <w:sz w:val="24"/>
          <w:szCs w:val="24"/>
        </w:rPr>
      </w:pPr>
      <w:r w:rsidRPr="00D3351F">
        <w:rPr>
          <w:rFonts w:eastAsiaTheme="minorHAnsi" w:cstheme="minorBidi"/>
          <w:b/>
          <w:bCs/>
          <w:sz w:val="24"/>
          <w:szCs w:val="24"/>
        </w:rPr>
        <w:t xml:space="preserve">Всероссийские официальные организации: </w:t>
      </w:r>
    </w:p>
    <w:p w:rsidR="00D3351F" w:rsidRPr="00D3351F" w:rsidRDefault="00D3351F" w:rsidP="00D3351F">
      <w:pPr>
        <w:spacing w:line="240" w:lineRule="auto"/>
        <w:ind w:firstLine="708"/>
        <w:rPr>
          <w:rFonts w:eastAsia="Times New Roman" w:cs="Calibri"/>
          <w:sz w:val="24"/>
          <w:szCs w:val="24"/>
          <w:lang w:eastAsia="ru-RU"/>
        </w:rPr>
      </w:pPr>
      <w:r w:rsidRPr="00D3351F">
        <w:rPr>
          <w:rFonts w:eastAsiaTheme="minorHAnsi" w:cs="Calibri"/>
          <w:sz w:val="24"/>
          <w:szCs w:val="24"/>
          <w:lang w:eastAsia="ru-RU"/>
        </w:rPr>
        <w:t xml:space="preserve">– Олимпийский комитет России </w:t>
      </w:r>
      <w:hyperlink r:id="rId16" w:history="1">
        <w:r w:rsidRPr="00D3351F">
          <w:rPr>
            <w:rFonts w:eastAsia="Times New Roman" w:cs="Calibri"/>
            <w:color w:val="0000FF" w:themeColor="hyperlink"/>
            <w:sz w:val="24"/>
            <w:szCs w:val="24"/>
            <w:u w:val="single"/>
          </w:rPr>
          <w:t>http://www.olympic.ru/</w:t>
        </w:r>
      </w:hyperlink>
    </w:p>
    <w:p w:rsidR="00D3351F" w:rsidRPr="00D3351F" w:rsidRDefault="00D3351F" w:rsidP="00D3351F">
      <w:pPr>
        <w:spacing w:line="240" w:lineRule="auto"/>
        <w:ind w:firstLine="708"/>
        <w:rPr>
          <w:rFonts w:eastAsia="Times New Roman" w:cs="Calibri"/>
          <w:sz w:val="24"/>
          <w:szCs w:val="24"/>
          <w:lang w:eastAsia="ru-RU"/>
        </w:rPr>
      </w:pPr>
      <w:r w:rsidRPr="00D3351F">
        <w:rPr>
          <w:rFonts w:eastAsiaTheme="minorHAnsi" w:cs="Calibri"/>
          <w:sz w:val="24"/>
          <w:szCs w:val="24"/>
          <w:lang w:eastAsia="ru-RU"/>
        </w:rPr>
        <w:t>– Министерство спорта Российской Федерации</w:t>
      </w:r>
      <w:r w:rsidRPr="00D3351F">
        <w:rPr>
          <w:rFonts w:eastAsia="Times New Roman" w:cs="Calibri"/>
          <w:sz w:val="24"/>
          <w:szCs w:val="24"/>
          <w:lang w:eastAsia="ru-RU"/>
        </w:rPr>
        <w:t xml:space="preserve"> </w:t>
      </w:r>
      <w:hyperlink r:id="rId17" w:history="1">
        <w:r w:rsidRPr="00D3351F">
          <w:rPr>
            <w:rFonts w:eastAsia="Times New Roman" w:cs="Calibri"/>
            <w:color w:val="0000FF" w:themeColor="hyperlink"/>
            <w:sz w:val="24"/>
            <w:szCs w:val="24"/>
            <w:u w:val="single"/>
          </w:rPr>
          <w:t>http://www.minsport.gov.ru</w:t>
        </w:r>
      </w:hyperlink>
    </w:p>
    <w:p w:rsidR="00D3351F" w:rsidRPr="00D3351F" w:rsidRDefault="00D3351F" w:rsidP="00D3351F">
      <w:pPr>
        <w:spacing w:line="240" w:lineRule="auto"/>
        <w:ind w:firstLine="708"/>
        <w:rPr>
          <w:rFonts w:eastAsiaTheme="minorHAnsi" w:cs="Calibri"/>
          <w:sz w:val="24"/>
          <w:szCs w:val="24"/>
          <w:lang w:eastAsia="ru-RU"/>
        </w:rPr>
      </w:pPr>
      <w:r w:rsidRPr="00D3351F">
        <w:rPr>
          <w:rFonts w:eastAsiaTheme="minorHAnsi" w:cs="Calibri"/>
          <w:sz w:val="24"/>
          <w:szCs w:val="24"/>
          <w:lang w:eastAsia="ru-RU"/>
        </w:rPr>
        <w:t xml:space="preserve">– РУСАДА (Независимая Национальная антидопинговая организация) </w:t>
      </w:r>
      <w:hyperlink r:id="rId18" w:history="1">
        <w:r w:rsidRPr="00D3351F">
          <w:rPr>
            <w:rFonts w:eastAsia="Times New Roman" w:cs="Calibri"/>
            <w:color w:val="0000FF" w:themeColor="hyperlink"/>
            <w:sz w:val="24"/>
            <w:szCs w:val="24"/>
            <w:u w:val="single"/>
          </w:rPr>
          <w:t>http://www.rusada.ru</w:t>
        </w:r>
      </w:hyperlink>
    </w:p>
    <w:p w:rsidR="00D3351F" w:rsidRPr="00D3351F" w:rsidRDefault="00D3351F" w:rsidP="00D3351F">
      <w:pPr>
        <w:spacing w:line="240" w:lineRule="auto"/>
        <w:ind w:left="720"/>
        <w:contextualSpacing/>
        <w:rPr>
          <w:rFonts w:eastAsiaTheme="minorHAnsi" w:cstheme="minorBidi"/>
          <w:sz w:val="24"/>
          <w:szCs w:val="24"/>
        </w:rPr>
      </w:pPr>
      <w:r w:rsidRPr="00D3351F">
        <w:rPr>
          <w:rFonts w:eastAsiaTheme="minorHAnsi" w:cstheme="minorBidi"/>
          <w:b/>
          <w:bCs/>
          <w:sz w:val="24"/>
          <w:szCs w:val="24"/>
        </w:rPr>
        <w:t xml:space="preserve">Международные официальные стрелковые организации: </w:t>
      </w:r>
      <w:hyperlink r:id="rId19" w:history="1">
        <w:r w:rsidRPr="00D3351F">
          <w:rPr>
            <w:rFonts w:eastAsiaTheme="minorHAnsi" w:cstheme="minorBidi"/>
            <w:color w:val="0000FF" w:themeColor="hyperlink"/>
            <w:sz w:val="24"/>
            <w:szCs w:val="24"/>
            <w:u w:val="single"/>
          </w:rPr>
          <w:t>http://www.issf-shooting.org</w:t>
        </w:r>
      </w:hyperlink>
    </w:p>
    <w:p w:rsidR="00D3351F" w:rsidRPr="00D3351F" w:rsidRDefault="00D3351F" w:rsidP="00D3351F">
      <w:pPr>
        <w:spacing w:line="240" w:lineRule="auto"/>
        <w:ind w:left="720"/>
        <w:contextualSpacing/>
        <w:rPr>
          <w:rFonts w:eastAsiaTheme="minorHAnsi" w:cstheme="minorBidi"/>
          <w:sz w:val="24"/>
          <w:szCs w:val="24"/>
        </w:rPr>
      </w:pPr>
      <w:r w:rsidRPr="00D3351F">
        <w:rPr>
          <w:rFonts w:eastAsiaTheme="minorHAnsi" w:cstheme="minorBidi"/>
          <w:sz w:val="24"/>
          <w:szCs w:val="24"/>
        </w:rPr>
        <w:t xml:space="preserve">– Международная федерация стрелкового спорта </w:t>
      </w:r>
    </w:p>
    <w:p w:rsidR="00D3351F" w:rsidRPr="00D3351F" w:rsidRDefault="00D3351F" w:rsidP="00D3351F">
      <w:pPr>
        <w:spacing w:line="240" w:lineRule="auto"/>
        <w:ind w:left="720"/>
        <w:contextualSpacing/>
        <w:rPr>
          <w:rFonts w:eastAsiaTheme="minorHAnsi" w:cstheme="minorBidi"/>
          <w:sz w:val="24"/>
          <w:szCs w:val="24"/>
        </w:rPr>
      </w:pPr>
      <w:hyperlink r:id="rId20" w:history="1">
        <w:r w:rsidRPr="00D3351F">
          <w:rPr>
            <w:rFonts w:eastAsiaTheme="minorHAnsi" w:cstheme="minorBidi"/>
            <w:color w:val="0000FF" w:themeColor="hyperlink"/>
            <w:sz w:val="24"/>
            <w:szCs w:val="24"/>
            <w:u w:val="single"/>
          </w:rPr>
          <w:t>http://www.esc-shooting.org/</w:t>
        </w:r>
      </w:hyperlink>
    </w:p>
    <w:p w:rsidR="00D3351F" w:rsidRPr="00D3351F" w:rsidRDefault="00D3351F" w:rsidP="00D3351F">
      <w:pPr>
        <w:spacing w:line="240" w:lineRule="auto"/>
        <w:ind w:left="720"/>
        <w:contextualSpacing/>
        <w:rPr>
          <w:rFonts w:eastAsiaTheme="minorHAnsi" w:cstheme="minorBidi"/>
          <w:sz w:val="24"/>
          <w:szCs w:val="24"/>
        </w:rPr>
      </w:pPr>
      <w:r w:rsidRPr="00D3351F">
        <w:rPr>
          <w:rFonts w:eastAsiaTheme="minorHAnsi" w:cstheme="minorBidi"/>
          <w:sz w:val="24"/>
          <w:szCs w:val="24"/>
        </w:rPr>
        <w:t xml:space="preserve">– Европейская конфедерация стрелкового спорта </w:t>
      </w:r>
    </w:p>
    <w:p w:rsidR="00D3351F" w:rsidRPr="00EB677A" w:rsidRDefault="00D3351F" w:rsidP="00250FE6">
      <w:pPr>
        <w:spacing w:line="240" w:lineRule="auto"/>
        <w:ind w:firstLine="709"/>
        <w:rPr>
          <w:color w:val="000000"/>
          <w:sz w:val="24"/>
          <w:szCs w:val="24"/>
        </w:rPr>
      </w:pPr>
    </w:p>
    <w:p w:rsidR="00AC4366" w:rsidRPr="00EB677A" w:rsidRDefault="00AC4366" w:rsidP="00E96294">
      <w:pPr>
        <w:spacing w:line="240" w:lineRule="auto"/>
        <w:rPr>
          <w:color w:val="000000"/>
          <w:sz w:val="24"/>
          <w:szCs w:val="24"/>
        </w:rPr>
      </w:pPr>
    </w:p>
    <w:p w:rsidR="00895BF0" w:rsidRDefault="00895BF0" w:rsidP="00FB7F9B">
      <w:pPr>
        <w:spacing w:line="240" w:lineRule="auto"/>
        <w:jc w:val="right"/>
        <w:rPr>
          <w:color w:val="000000"/>
          <w:sz w:val="24"/>
          <w:szCs w:val="28"/>
        </w:rPr>
      </w:pPr>
    </w:p>
    <w:p w:rsidR="00895BF0" w:rsidRDefault="00895BF0" w:rsidP="00FB7F9B">
      <w:pPr>
        <w:spacing w:line="240" w:lineRule="auto"/>
        <w:jc w:val="right"/>
        <w:rPr>
          <w:color w:val="000000"/>
          <w:sz w:val="24"/>
          <w:szCs w:val="28"/>
        </w:rPr>
      </w:pPr>
    </w:p>
    <w:p w:rsidR="00895BF0" w:rsidRDefault="00895BF0" w:rsidP="00FB7F9B">
      <w:pPr>
        <w:spacing w:line="240" w:lineRule="auto"/>
        <w:jc w:val="right"/>
        <w:rPr>
          <w:color w:val="000000"/>
          <w:sz w:val="24"/>
          <w:szCs w:val="28"/>
        </w:rPr>
      </w:pPr>
    </w:p>
    <w:p w:rsidR="00895BF0" w:rsidRDefault="00895BF0" w:rsidP="005540C0">
      <w:pPr>
        <w:spacing w:line="240" w:lineRule="auto"/>
        <w:rPr>
          <w:color w:val="000000"/>
          <w:sz w:val="24"/>
          <w:szCs w:val="28"/>
        </w:rPr>
        <w:sectPr w:rsidR="00895BF0" w:rsidSect="00895BF0">
          <w:footerReference w:type="even" r:id="rId21"/>
          <w:footerReference w:type="default" r:id="rId22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895BF0" w:rsidRDefault="00895BF0" w:rsidP="00FB7F9B">
      <w:pPr>
        <w:spacing w:line="240" w:lineRule="auto"/>
        <w:jc w:val="right"/>
        <w:rPr>
          <w:color w:val="000000"/>
          <w:sz w:val="24"/>
          <w:szCs w:val="28"/>
        </w:rPr>
      </w:pPr>
    </w:p>
    <w:p w:rsidR="00AC4366" w:rsidRPr="00EB677A" w:rsidRDefault="00AC4366" w:rsidP="00FB7F9B">
      <w:pPr>
        <w:spacing w:line="240" w:lineRule="auto"/>
        <w:jc w:val="right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</w:rPr>
        <w:t>Приложение</w:t>
      </w:r>
      <w:r w:rsidRPr="00EB677A">
        <w:rPr>
          <w:color w:val="000000"/>
          <w:sz w:val="24"/>
          <w:szCs w:val="28"/>
        </w:rPr>
        <w:t xml:space="preserve"> </w:t>
      </w:r>
      <w:r w:rsidR="00190F94">
        <w:rPr>
          <w:color w:val="000000"/>
          <w:sz w:val="24"/>
          <w:szCs w:val="28"/>
        </w:rPr>
        <w:t>1</w:t>
      </w:r>
    </w:p>
    <w:p w:rsidR="00685BBF" w:rsidRDefault="00AC4366" w:rsidP="00FB7F9B">
      <w:pPr>
        <w:spacing w:line="240" w:lineRule="auto"/>
        <w:ind w:firstLine="1418"/>
        <w:jc w:val="center"/>
        <w:rPr>
          <w:color w:val="000000"/>
          <w:sz w:val="24"/>
          <w:szCs w:val="28"/>
        </w:rPr>
      </w:pPr>
      <w:r w:rsidRPr="00EB677A">
        <w:rPr>
          <w:b/>
          <w:caps/>
          <w:color w:val="000000"/>
          <w:sz w:val="24"/>
          <w:szCs w:val="24"/>
        </w:rPr>
        <w:t>годовой объем тренировочной нагрузки СОГ</w:t>
      </w:r>
      <w:r>
        <w:rPr>
          <w:color w:val="000000"/>
          <w:sz w:val="24"/>
          <w:szCs w:val="28"/>
        </w:rPr>
        <w:t xml:space="preserve"> </w:t>
      </w:r>
    </w:p>
    <w:p w:rsidR="00AC4366" w:rsidRDefault="00AC4366" w:rsidP="00FB7F9B">
      <w:pPr>
        <w:spacing w:line="240" w:lineRule="auto"/>
        <w:ind w:firstLine="1418"/>
        <w:jc w:val="center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</w:rPr>
        <w:t>н</w:t>
      </w:r>
      <w:r w:rsidRPr="00EB677A">
        <w:rPr>
          <w:color w:val="000000"/>
          <w:sz w:val="24"/>
          <w:szCs w:val="28"/>
        </w:rPr>
        <w:t>а</w:t>
      </w:r>
      <w:r>
        <w:rPr>
          <w:color w:val="000000"/>
          <w:sz w:val="24"/>
          <w:szCs w:val="28"/>
        </w:rPr>
        <w:t xml:space="preserve"> спортивный сезон</w:t>
      </w:r>
      <w:r w:rsidRPr="00EB677A">
        <w:rPr>
          <w:color w:val="000000"/>
          <w:sz w:val="24"/>
          <w:szCs w:val="28"/>
        </w:rPr>
        <w:t xml:space="preserve"> </w:t>
      </w:r>
      <w:r w:rsidR="00102B50">
        <w:rPr>
          <w:color w:val="000000"/>
          <w:sz w:val="24"/>
          <w:szCs w:val="28"/>
        </w:rPr>
        <w:t>сентябрь 2020</w:t>
      </w:r>
      <w:r w:rsidRPr="00EB677A">
        <w:rPr>
          <w:color w:val="000000"/>
          <w:sz w:val="24"/>
          <w:szCs w:val="28"/>
        </w:rPr>
        <w:t xml:space="preserve"> –август 202</w:t>
      </w:r>
      <w:r w:rsidR="00102B50">
        <w:rPr>
          <w:color w:val="000000"/>
          <w:sz w:val="24"/>
          <w:szCs w:val="28"/>
        </w:rPr>
        <w:t>1</w:t>
      </w:r>
      <w:r w:rsidRPr="00EB677A">
        <w:rPr>
          <w:color w:val="000000"/>
          <w:sz w:val="24"/>
          <w:szCs w:val="28"/>
        </w:rPr>
        <w:t xml:space="preserve"> год </w:t>
      </w:r>
    </w:p>
    <w:p w:rsidR="00685BBF" w:rsidRDefault="00685BBF" w:rsidP="00FB7F9B">
      <w:pPr>
        <w:spacing w:line="240" w:lineRule="auto"/>
        <w:ind w:firstLine="1418"/>
        <w:jc w:val="center"/>
        <w:rPr>
          <w:color w:val="000000"/>
          <w:sz w:val="24"/>
          <w:szCs w:val="28"/>
        </w:rPr>
      </w:pPr>
    </w:p>
    <w:tbl>
      <w:tblPr>
        <w:tblStyle w:val="a5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6551"/>
        <w:gridCol w:w="654"/>
        <w:gridCol w:w="654"/>
        <w:gridCol w:w="654"/>
        <w:gridCol w:w="656"/>
        <w:gridCol w:w="654"/>
        <w:gridCol w:w="654"/>
        <w:gridCol w:w="654"/>
        <w:gridCol w:w="656"/>
        <w:gridCol w:w="654"/>
        <w:gridCol w:w="654"/>
        <w:gridCol w:w="654"/>
        <w:gridCol w:w="661"/>
        <w:gridCol w:w="819"/>
        <w:gridCol w:w="6"/>
      </w:tblGrid>
      <w:tr w:rsidR="00685BBF" w:rsidTr="00685BBF">
        <w:trPr>
          <w:trHeight w:val="875"/>
        </w:trPr>
        <w:tc>
          <w:tcPr>
            <w:tcW w:w="15235" w:type="dxa"/>
            <w:gridSpan w:val="15"/>
          </w:tcPr>
          <w:p w:rsidR="00685BBF" w:rsidRPr="00685BBF" w:rsidRDefault="00685BBF" w:rsidP="0053408D">
            <w:pPr>
              <w:rPr>
                <w:b/>
                <w:sz w:val="22"/>
              </w:rPr>
            </w:pPr>
          </w:p>
          <w:p w:rsidR="00685BBF" w:rsidRPr="00685BBF" w:rsidRDefault="00685BBF" w:rsidP="00685BBF">
            <w:pPr>
              <w:jc w:val="center"/>
              <w:rPr>
                <w:b/>
                <w:sz w:val="22"/>
              </w:rPr>
            </w:pPr>
            <w:r w:rsidRPr="00685BBF">
              <w:rPr>
                <w:b/>
                <w:sz w:val="22"/>
              </w:rPr>
              <w:t>План-график спортивной подготовки на спортивно-оздоровительном этапе (СО-2, СО-4, СО-6)</w:t>
            </w:r>
          </w:p>
        </w:tc>
      </w:tr>
      <w:tr w:rsidR="00685BBF" w:rsidTr="00685BBF">
        <w:trPr>
          <w:trHeight w:val="223"/>
        </w:trPr>
        <w:tc>
          <w:tcPr>
            <w:tcW w:w="6551" w:type="dxa"/>
            <w:vMerge w:val="restart"/>
          </w:tcPr>
          <w:p w:rsidR="00685BBF" w:rsidRPr="00685BBF" w:rsidRDefault="00685BBF" w:rsidP="0053408D">
            <w:pPr>
              <w:jc w:val="center"/>
              <w:rPr>
                <w:b/>
                <w:sz w:val="22"/>
              </w:rPr>
            </w:pPr>
          </w:p>
          <w:p w:rsidR="00685BBF" w:rsidRPr="00685BBF" w:rsidRDefault="00685BBF" w:rsidP="0053408D">
            <w:pPr>
              <w:jc w:val="center"/>
              <w:rPr>
                <w:b/>
                <w:sz w:val="22"/>
              </w:rPr>
            </w:pPr>
          </w:p>
          <w:p w:rsidR="00685BBF" w:rsidRPr="00685BBF" w:rsidRDefault="00685BBF" w:rsidP="0053408D">
            <w:pPr>
              <w:jc w:val="center"/>
              <w:rPr>
                <w:b/>
                <w:sz w:val="22"/>
              </w:rPr>
            </w:pPr>
            <w:r w:rsidRPr="00685BBF">
              <w:rPr>
                <w:b/>
                <w:sz w:val="22"/>
              </w:rPr>
              <w:t>Разделы спортивной подготовки</w:t>
            </w:r>
          </w:p>
        </w:tc>
        <w:tc>
          <w:tcPr>
            <w:tcW w:w="7859" w:type="dxa"/>
            <w:gridSpan w:val="12"/>
          </w:tcPr>
          <w:p w:rsidR="00685BBF" w:rsidRPr="00685BBF" w:rsidRDefault="00685BBF" w:rsidP="0053408D">
            <w:pPr>
              <w:jc w:val="center"/>
              <w:rPr>
                <w:b/>
                <w:sz w:val="22"/>
              </w:rPr>
            </w:pPr>
            <w:r w:rsidRPr="00685BBF">
              <w:rPr>
                <w:b/>
                <w:sz w:val="22"/>
              </w:rPr>
              <w:t>Количество часов по месяцам</w:t>
            </w:r>
          </w:p>
        </w:tc>
        <w:tc>
          <w:tcPr>
            <w:tcW w:w="825" w:type="dxa"/>
            <w:gridSpan w:val="2"/>
            <w:vMerge w:val="restart"/>
            <w:textDirection w:val="btLr"/>
          </w:tcPr>
          <w:p w:rsidR="00685BBF" w:rsidRPr="00685BBF" w:rsidRDefault="00685BBF" w:rsidP="0053408D">
            <w:pPr>
              <w:ind w:left="113" w:right="113"/>
              <w:jc w:val="center"/>
              <w:rPr>
                <w:b/>
                <w:sz w:val="22"/>
              </w:rPr>
            </w:pPr>
          </w:p>
        </w:tc>
      </w:tr>
      <w:tr w:rsidR="00685BBF" w:rsidTr="00685BBF">
        <w:trPr>
          <w:gridAfter w:val="1"/>
          <w:wAfter w:w="6" w:type="dxa"/>
          <w:cantSplit/>
          <w:trHeight w:val="1248"/>
        </w:trPr>
        <w:tc>
          <w:tcPr>
            <w:tcW w:w="6551" w:type="dxa"/>
            <w:vMerge/>
          </w:tcPr>
          <w:p w:rsidR="00685BBF" w:rsidRPr="00685BBF" w:rsidRDefault="00685BBF" w:rsidP="0053408D">
            <w:pPr>
              <w:rPr>
                <w:sz w:val="22"/>
              </w:rPr>
            </w:pPr>
          </w:p>
        </w:tc>
        <w:tc>
          <w:tcPr>
            <w:tcW w:w="654" w:type="dxa"/>
            <w:textDirection w:val="btLr"/>
          </w:tcPr>
          <w:p w:rsidR="00685BBF" w:rsidRPr="00685BBF" w:rsidRDefault="00685BBF" w:rsidP="0053408D">
            <w:pPr>
              <w:ind w:left="113" w:right="113"/>
              <w:jc w:val="center"/>
              <w:rPr>
                <w:b/>
                <w:sz w:val="22"/>
              </w:rPr>
            </w:pPr>
            <w:r w:rsidRPr="00685BBF">
              <w:rPr>
                <w:b/>
                <w:sz w:val="22"/>
              </w:rPr>
              <w:t>Сентябрь</w:t>
            </w:r>
          </w:p>
        </w:tc>
        <w:tc>
          <w:tcPr>
            <w:tcW w:w="654" w:type="dxa"/>
            <w:textDirection w:val="btLr"/>
          </w:tcPr>
          <w:p w:rsidR="00685BBF" w:rsidRPr="00685BBF" w:rsidRDefault="00685BBF" w:rsidP="0053408D">
            <w:pPr>
              <w:ind w:left="113" w:right="113"/>
              <w:jc w:val="center"/>
              <w:rPr>
                <w:b/>
                <w:sz w:val="22"/>
              </w:rPr>
            </w:pPr>
            <w:r w:rsidRPr="00685BBF">
              <w:rPr>
                <w:b/>
                <w:sz w:val="22"/>
              </w:rPr>
              <w:t>Октябрь</w:t>
            </w:r>
          </w:p>
        </w:tc>
        <w:tc>
          <w:tcPr>
            <w:tcW w:w="654" w:type="dxa"/>
            <w:textDirection w:val="btLr"/>
          </w:tcPr>
          <w:p w:rsidR="00685BBF" w:rsidRPr="00685BBF" w:rsidRDefault="00685BBF" w:rsidP="0053408D">
            <w:pPr>
              <w:ind w:left="113" w:right="113"/>
              <w:jc w:val="center"/>
              <w:rPr>
                <w:b/>
                <w:sz w:val="22"/>
              </w:rPr>
            </w:pPr>
            <w:r w:rsidRPr="00685BBF">
              <w:rPr>
                <w:b/>
                <w:sz w:val="22"/>
              </w:rPr>
              <w:t>Ноябрь</w:t>
            </w:r>
          </w:p>
        </w:tc>
        <w:tc>
          <w:tcPr>
            <w:tcW w:w="656" w:type="dxa"/>
            <w:textDirection w:val="btLr"/>
          </w:tcPr>
          <w:p w:rsidR="00685BBF" w:rsidRPr="00685BBF" w:rsidRDefault="00685BBF" w:rsidP="0053408D">
            <w:pPr>
              <w:ind w:left="113" w:right="113"/>
              <w:jc w:val="center"/>
              <w:rPr>
                <w:b/>
                <w:sz w:val="22"/>
              </w:rPr>
            </w:pPr>
            <w:r w:rsidRPr="00685BBF">
              <w:rPr>
                <w:b/>
                <w:sz w:val="22"/>
              </w:rPr>
              <w:t>Декабрь</w:t>
            </w:r>
          </w:p>
        </w:tc>
        <w:tc>
          <w:tcPr>
            <w:tcW w:w="654" w:type="dxa"/>
            <w:textDirection w:val="btLr"/>
          </w:tcPr>
          <w:p w:rsidR="00685BBF" w:rsidRPr="00685BBF" w:rsidRDefault="00685BBF" w:rsidP="0053408D">
            <w:pPr>
              <w:ind w:left="113" w:right="113"/>
              <w:jc w:val="center"/>
              <w:rPr>
                <w:b/>
                <w:sz w:val="22"/>
              </w:rPr>
            </w:pPr>
            <w:r w:rsidRPr="00685BBF">
              <w:rPr>
                <w:b/>
                <w:sz w:val="22"/>
              </w:rPr>
              <w:t>Январь</w:t>
            </w:r>
          </w:p>
        </w:tc>
        <w:tc>
          <w:tcPr>
            <w:tcW w:w="654" w:type="dxa"/>
            <w:textDirection w:val="btLr"/>
          </w:tcPr>
          <w:p w:rsidR="00685BBF" w:rsidRPr="00685BBF" w:rsidRDefault="00685BBF" w:rsidP="0053408D">
            <w:pPr>
              <w:ind w:left="113" w:right="113"/>
              <w:jc w:val="center"/>
              <w:rPr>
                <w:b/>
                <w:sz w:val="22"/>
              </w:rPr>
            </w:pPr>
            <w:r w:rsidRPr="00685BBF">
              <w:rPr>
                <w:b/>
                <w:sz w:val="22"/>
              </w:rPr>
              <w:t>Февраль</w:t>
            </w:r>
          </w:p>
        </w:tc>
        <w:tc>
          <w:tcPr>
            <w:tcW w:w="654" w:type="dxa"/>
            <w:textDirection w:val="btLr"/>
          </w:tcPr>
          <w:p w:rsidR="00685BBF" w:rsidRPr="00685BBF" w:rsidRDefault="00685BBF" w:rsidP="0053408D">
            <w:pPr>
              <w:ind w:left="113" w:right="113"/>
              <w:jc w:val="center"/>
              <w:rPr>
                <w:b/>
                <w:sz w:val="22"/>
              </w:rPr>
            </w:pPr>
            <w:r w:rsidRPr="00685BBF">
              <w:rPr>
                <w:b/>
                <w:sz w:val="22"/>
              </w:rPr>
              <w:t>Март</w:t>
            </w:r>
          </w:p>
        </w:tc>
        <w:tc>
          <w:tcPr>
            <w:tcW w:w="656" w:type="dxa"/>
            <w:textDirection w:val="btLr"/>
          </w:tcPr>
          <w:p w:rsidR="00685BBF" w:rsidRPr="00685BBF" w:rsidRDefault="00685BBF" w:rsidP="0053408D">
            <w:pPr>
              <w:ind w:left="113" w:right="113"/>
              <w:jc w:val="center"/>
              <w:rPr>
                <w:b/>
                <w:sz w:val="22"/>
              </w:rPr>
            </w:pPr>
            <w:r w:rsidRPr="00685BBF">
              <w:rPr>
                <w:b/>
                <w:sz w:val="22"/>
              </w:rPr>
              <w:t>Апрель</w:t>
            </w:r>
          </w:p>
        </w:tc>
        <w:tc>
          <w:tcPr>
            <w:tcW w:w="654" w:type="dxa"/>
            <w:textDirection w:val="btLr"/>
          </w:tcPr>
          <w:p w:rsidR="00685BBF" w:rsidRPr="00685BBF" w:rsidRDefault="00685BBF" w:rsidP="0053408D">
            <w:pPr>
              <w:ind w:left="113" w:right="113"/>
              <w:jc w:val="center"/>
              <w:rPr>
                <w:b/>
                <w:sz w:val="22"/>
              </w:rPr>
            </w:pPr>
            <w:r w:rsidRPr="00685BBF">
              <w:rPr>
                <w:b/>
                <w:sz w:val="22"/>
              </w:rPr>
              <w:t>Май</w:t>
            </w:r>
          </w:p>
        </w:tc>
        <w:tc>
          <w:tcPr>
            <w:tcW w:w="654" w:type="dxa"/>
            <w:textDirection w:val="btLr"/>
          </w:tcPr>
          <w:p w:rsidR="00685BBF" w:rsidRPr="00685BBF" w:rsidRDefault="00685BBF" w:rsidP="0053408D">
            <w:pPr>
              <w:ind w:left="113" w:right="113"/>
              <w:jc w:val="center"/>
              <w:rPr>
                <w:b/>
                <w:sz w:val="22"/>
              </w:rPr>
            </w:pPr>
            <w:r w:rsidRPr="00685BBF">
              <w:rPr>
                <w:b/>
                <w:sz w:val="22"/>
              </w:rPr>
              <w:t>Июнь</w:t>
            </w:r>
          </w:p>
        </w:tc>
        <w:tc>
          <w:tcPr>
            <w:tcW w:w="654" w:type="dxa"/>
            <w:textDirection w:val="btLr"/>
          </w:tcPr>
          <w:p w:rsidR="00685BBF" w:rsidRPr="00685BBF" w:rsidRDefault="00685BBF" w:rsidP="0053408D">
            <w:pPr>
              <w:ind w:left="113" w:right="113"/>
              <w:jc w:val="center"/>
              <w:rPr>
                <w:b/>
                <w:sz w:val="22"/>
              </w:rPr>
            </w:pPr>
            <w:r w:rsidRPr="00685BBF">
              <w:rPr>
                <w:b/>
                <w:sz w:val="22"/>
              </w:rPr>
              <w:t>Июль</w:t>
            </w:r>
          </w:p>
        </w:tc>
        <w:tc>
          <w:tcPr>
            <w:tcW w:w="661" w:type="dxa"/>
            <w:textDirection w:val="btLr"/>
          </w:tcPr>
          <w:p w:rsidR="00685BBF" w:rsidRPr="00685BBF" w:rsidRDefault="00685BBF" w:rsidP="0053408D">
            <w:pPr>
              <w:ind w:left="113" w:right="113"/>
              <w:jc w:val="center"/>
              <w:rPr>
                <w:b/>
                <w:sz w:val="22"/>
              </w:rPr>
            </w:pPr>
            <w:r w:rsidRPr="00685BBF">
              <w:rPr>
                <w:b/>
                <w:sz w:val="22"/>
              </w:rPr>
              <w:t>Август</w:t>
            </w:r>
          </w:p>
        </w:tc>
        <w:tc>
          <w:tcPr>
            <w:tcW w:w="819" w:type="dxa"/>
            <w:vMerge/>
          </w:tcPr>
          <w:p w:rsidR="00685BBF" w:rsidRPr="00685BBF" w:rsidRDefault="00685BBF" w:rsidP="0053408D">
            <w:pPr>
              <w:rPr>
                <w:sz w:val="22"/>
              </w:rPr>
            </w:pPr>
            <w:r w:rsidRPr="00685BBF">
              <w:rPr>
                <w:b/>
                <w:sz w:val="22"/>
              </w:rPr>
              <w:t>Всего</w:t>
            </w:r>
          </w:p>
        </w:tc>
      </w:tr>
      <w:tr w:rsidR="00685BBF" w:rsidTr="00685BBF">
        <w:trPr>
          <w:gridAfter w:val="1"/>
          <w:wAfter w:w="6" w:type="dxa"/>
          <w:trHeight w:val="223"/>
        </w:trPr>
        <w:tc>
          <w:tcPr>
            <w:tcW w:w="6551" w:type="dxa"/>
          </w:tcPr>
          <w:p w:rsidR="00685BBF" w:rsidRPr="00685BBF" w:rsidRDefault="00685BBF" w:rsidP="0053408D">
            <w:pPr>
              <w:rPr>
                <w:sz w:val="22"/>
              </w:rPr>
            </w:pPr>
            <w:r w:rsidRPr="00685BBF">
              <w:rPr>
                <w:sz w:val="22"/>
              </w:rPr>
              <w:t>Общая физическая подготовка, нормативы по ОФП</w:t>
            </w:r>
          </w:p>
        </w:tc>
        <w:tc>
          <w:tcPr>
            <w:tcW w:w="654" w:type="dxa"/>
          </w:tcPr>
          <w:p w:rsidR="00685BBF" w:rsidRPr="00685BBF" w:rsidRDefault="00685BBF" w:rsidP="0053408D">
            <w:pPr>
              <w:rPr>
                <w:sz w:val="22"/>
              </w:rPr>
            </w:pPr>
            <w:r w:rsidRPr="00685BBF">
              <w:rPr>
                <w:sz w:val="22"/>
              </w:rPr>
              <w:t>12</w:t>
            </w:r>
          </w:p>
        </w:tc>
        <w:tc>
          <w:tcPr>
            <w:tcW w:w="654" w:type="dxa"/>
          </w:tcPr>
          <w:p w:rsidR="00685BBF" w:rsidRPr="00685BBF" w:rsidRDefault="00685BBF" w:rsidP="0053408D">
            <w:pPr>
              <w:rPr>
                <w:sz w:val="22"/>
              </w:rPr>
            </w:pPr>
            <w:r w:rsidRPr="00685BBF">
              <w:rPr>
                <w:sz w:val="22"/>
              </w:rPr>
              <w:t>12</w:t>
            </w:r>
          </w:p>
        </w:tc>
        <w:tc>
          <w:tcPr>
            <w:tcW w:w="654" w:type="dxa"/>
          </w:tcPr>
          <w:p w:rsidR="00685BBF" w:rsidRPr="00685BBF" w:rsidRDefault="00685BBF" w:rsidP="0053408D">
            <w:pPr>
              <w:rPr>
                <w:sz w:val="22"/>
              </w:rPr>
            </w:pPr>
            <w:r w:rsidRPr="00685BBF">
              <w:rPr>
                <w:sz w:val="22"/>
              </w:rPr>
              <w:t>10</w:t>
            </w:r>
          </w:p>
        </w:tc>
        <w:tc>
          <w:tcPr>
            <w:tcW w:w="656" w:type="dxa"/>
          </w:tcPr>
          <w:p w:rsidR="00685BBF" w:rsidRPr="00685BBF" w:rsidRDefault="00685BBF" w:rsidP="0053408D">
            <w:pPr>
              <w:rPr>
                <w:sz w:val="22"/>
              </w:rPr>
            </w:pPr>
            <w:r w:rsidRPr="00685BBF">
              <w:rPr>
                <w:sz w:val="22"/>
              </w:rPr>
              <w:t>12</w:t>
            </w:r>
          </w:p>
        </w:tc>
        <w:tc>
          <w:tcPr>
            <w:tcW w:w="654" w:type="dxa"/>
          </w:tcPr>
          <w:p w:rsidR="00685BBF" w:rsidRPr="00685BBF" w:rsidRDefault="00685BBF" w:rsidP="0053408D">
            <w:pPr>
              <w:rPr>
                <w:sz w:val="22"/>
              </w:rPr>
            </w:pPr>
            <w:r w:rsidRPr="00685BBF">
              <w:rPr>
                <w:sz w:val="22"/>
              </w:rPr>
              <w:t>10</w:t>
            </w:r>
          </w:p>
        </w:tc>
        <w:tc>
          <w:tcPr>
            <w:tcW w:w="654" w:type="dxa"/>
          </w:tcPr>
          <w:p w:rsidR="00685BBF" w:rsidRPr="00685BBF" w:rsidRDefault="00685BBF" w:rsidP="0053408D">
            <w:pPr>
              <w:rPr>
                <w:sz w:val="22"/>
              </w:rPr>
            </w:pPr>
            <w:r w:rsidRPr="00685BBF">
              <w:rPr>
                <w:sz w:val="22"/>
              </w:rPr>
              <w:t>10</w:t>
            </w:r>
          </w:p>
        </w:tc>
        <w:tc>
          <w:tcPr>
            <w:tcW w:w="654" w:type="dxa"/>
          </w:tcPr>
          <w:p w:rsidR="00685BBF" w:rsidRPr="00685BBF" w:rsidRDefault="00685BBF" w:rsidP="0053408D">
            <w:pPr>
              <w:rPr>
                <w:sz w:val="22"/>
              </w:rPr>
            </w:pPr>
            <w:r w:rsidRPr="00685BBF">
              <w:rPr>
                <w:sz w:val="22"/>
              </w:rPr>
              <w:t>12</w:t>
            </w:r>
          </w:p>
        </w:tc>
        <w:tc>
          <w:tcPr>
            <w:tcW w:w="656" w:type="dxa"/>
          </w:tcPr>
          <w:p w:rsidR="00685BBF" w:rsidRPr="00685BBF" w:rsidRDefault="00685BBF" w:rsidP="0053408D">
            <w:pPr>
              <w:rPr>
                <w:sz w:val="22"/>
              </w:rPr>
            </w:pPr>
            <w:r w:rsidRPr="00685BBF">
              <w:rPr>
                <w:sz w:val="22"/>
              </w:rPr>
              <w:t>12</w:t>
            </w:r>
          </w:p>
        </w:tc>
        <w:tc>
          <w:tcPr>
            <w:tcW w:w="654" w:type="dxa"/>
          </w:tcPr>
          <w:p w:rsidR="00685BBF" w:rsidRPr="00685BBF" w:rsidRDefault="00685BBF" w:rsidP="0053408D">
            <w:pPr>
              <w:rPr>
                <w:sz w:val="22"/>
              </w:rPr>
            </w:pPr>
            <w:r w:rsidRPr="00685BBF">
              <w:rPr>
                <w:sz w:val="22"/>
              </w:rPr>
              <w:t>12</w:t>
            </w:r>
          </w:p>
        </w:tc>
        <w:tc>
          <w:tcPr>
            <w:tcW w:w="654" w:type="dxa"/>
          </w:tcPr>
          <w:p w:rsidR="00685BBF" w:rsidRPr="00685BBF" w:rsidRDefault="00685BBF" w:rsidP="0053408D">
            <w:pPr>
              <w:rPr>
                <w:sz w:val="22"/>
              </w:rPr>
            </w:pPr>
            <w:r w:rsidRPr="00685BBF">
              <w:rPr>
                <w:sz w:val="22"/>
              </w:rPr>
              <w:t>10</w:t>
            </w:r>
          </w:p>
        </w:tc>
        <w:tc>
          <w:tcPr>
            <w:tcW w:w="654" w:type="dxa"/>
          </w:tcPr>
          <w:p w:rsidR="00685BBF" w:rsidRPr="00685BBF" w:rsidRDefault="00685BBF" w:rsidP="0053408D">
            <w:pPr>
              <w:rPr>
                <w:sz w:val="22"/>
              </w:rPr>
            </w:pPr>
            <w:r w:rsidRPr="00685BBF">
              <w:rPr>
                <w:sz w:val="22"/>
              </w:rPr>
              <w:t>-</w:t>
            </w:r>
          </w:p>
        </w:tc>
        <w:tc>
          <w:tcPr>
            <w:tcW w:w="661" w:type="dxa"/>
          </w:tcPr>
          <w:p w:rsidR="00685BBF" w:rsidRPr="00685BBF" w:rsidRDefault="00685BBF" w:rsidP="0053408D">
            <w:pPr>
              <w:rPr>
                <w:sz w:val="22"/>
              </w:rPr>
            </w:pPr>
            <w:r w:rsidRPr="00685BBF">
              <w:rPr>
                <w:sz w:val="22"/>
              </w:rPr>
              <w:t>12</w:t>
            </w:r>
          </w:p>
        </w:tc>
        <w:tc>
          <w:tcPr>
            <w:tcW w:w="819" w:type="dxa"/>
          </w:tcPr>
          <w:p w:rsidR="00685BBF" w:rsidRPr="00685BBF" w:rsidRDefault="00685BBF" w:rsidP="0053408D">
            <w:pPr>
              <w:rPr>
                <w:b/>
                <w:sz w:val="22"/>
              </w:rPr>
            </w:pPr>
            <w:r w:rsidRPr="00685BBF">
              <w:rPr>
                <w:b/>
                <w:sz w:val="22"/>
              </w:rPr>
              <w:t>124</w:t>
            </w:r>
          </w:p>
        </w:tc>
      </w:tr>
      <w:tr w:rsidR="00685BBF" w:rsidTr="00685BBF">
        <w:trPr>
          <w:gridAfter w:val="1"/>
          <w:wAfter w:w="6" w:type="dxa"/>
          <w:trHeight w:val="207"/>
        </w:trPr>
        <w:tc>
          <w:tcPr>
            <w:tcW w:w="6551" w:type="dxa"/>
          </w:tcPr>
          <w:p w:rsidR="00685BBF" w:rsidRPr="00685BBF" w:rsidRDefault="00685BBF" w:rsidP="0053408D">
            <w:pPr>
              <w:rPr>
                <w:sz w:val="22"/>
              </w:rPr>
            </w:pPr>
            <w:r w:rsidRPr="00685BBF">
              <w:rPr>
                <w:sz w:val="22"/>
              </w:rPr>
              <w:t>Специальная физическая подготовка, нормативы по СФП</w:t>
            </w:r>
          </w:p>
        </w:tc>
        <w:tc>
          <w:tcPr>
            <w:tcW w:w="654" w:type="dxa"/>
          </w:tcPr>
          <w:p w:rsidR="00685BBF" w:rsidRPr="00685BBF" w:rsidRDefault="00685BBF" w:rsidP="0053408D">
            <w:pPr>
              <w:rPr>
                <w:sz w:val="22"/>
              </w:rPr>
            </w:pPr>
            <w:r w:rsidRPr="00685BBF">
              <w:rPr>
                <w:sz w:val="22"/>
              </w:rPr>
              <w:t>10</w:t>
            </w:r>
          </w:p>
        </w:tc>
        <w:tc>
          <w:tcPr>
            <w:tcW w:w="654" w:type="dxa"/>
          </w:tcPr>
          <w:p w:rsidR="00685BBF" w:rsidRPr="00685BBF" w:rsidRDefault="00685BBF" w:rsidP="0053408D">
            <w:pPr>
              <w:rPr>
                <w:sz w:val="22"/>
              </w:rPr>
            </w:pPr>
            <w:r w:rsidRPr="00685BBF">
              <w:rPr>
                <w:sz w:val="22"/>
              </w:rPr>
              <w:t>10</w:t>
            </w:r>
          </w:p>
        </w:tc>
        <w:tc>
          <w:tcPr>
            <w:tcW w:w="654" w:type="dxa"/>
          </w:tcPr>
          <w:p w:rsidR="00685BBF" w:rsidRPr="00685BBF" w:rsidRDefault="00685BBF" w:rsidP="0053408D">
            <w:pPr>
              <w:rPr>
                <w:sz w:val="22"/>
              </w:rPr>
            </w:pPr>
            <w:r w:rsidRPr="00685BBF">
              <w:rPr>
                <w:sz w:val="22"/>
              </w:rPr>
              <w:t>10</w:t>
            </w:r>
          </w:p>
        </w:tc>
        <w:tc>
          <w:tcPr>
            <w:tcW w:w="656" w:type="dxa"/>
          </w:tcPr>
          <w:p w:rsidR="00685BBF" w:rsidRPr="00685BBF" w:rsidRDefault="00685BBF" w:rsidP="0053408D">
            <w:pPr>
              <w:rPr>
                <w:sz w:val="22"/>
              </w:rPr>
            </w:pPr>
            <w:r w:rsidRPr="00685BBF">
              <w:rPr>
                <w:sz w:val="22"/>
              </w:rPr>
              <w:t>10</w:t>
            </w:r>
          </w:p>
        </w:tc>
        <w:tc>
          <w:tcPr>
            <w:tcW w:w="654" w:type="dxa"/>
          </w:tcPr>
          <w:p w:rsidR="00685BBF" w:rsidRPr="00685BBF" w:rsidRDefault="00685BBF" w:rsidP="0053408D">
            <w:pPr>
              <w:rPr>
                <w:sz w:val="22"/>
              </w:rPr>
            </w:pPr>
            <w:r w:rsidRPr="00685BBF">
              <w:rPr>
                <w:sz w:val="22"/>
              </w:rPr>
              <w:t>8</w:t>
            </w:r>
          </w:p>
        </w:tc>
        <w:tc>
          <w:tcPr>
            <w:tcW w:w="654" w:type="dxa"/>
          </w:tcPr>
          <w:p w:rsidR="00685BBF" w:rsidRPr="00685BBF" w:rsidRDefault="00685BBF" w:rsidP="0053408D">
            <w:pPr>
              <w:rPr>
                <w:sz w:val="22"/>
              </w:rPr>
            </w:pPr>
            <w:r w:rsidRPr="00685BBF">
              <w:rPr>
                <w:sz w:val="22"/>
              </w:rPr>
              <w:t>8</w:t>
            </w:r>
          </w:p>
        </w:tc>
        <w:tc>
          <w:tcPr>
            <w:tcW w:w="654" w:type="dxa"/>
          </w:tcPr>
          <w:p w:rsidR="00685BBF" w:rsidRPr="00685BBF" w:rsidRDefault="00685BBF" w:rsidP="0053408D">
            <w:pPr>
              <w:rPr>
                <w:sz w:val="22"/>
              </w:rPr>
            </w:pPr>
            <w:r w:rsidRPr="00685BBF">
              <w:rPr>
                <w:sz w:val="22"/>
              </w:rPr>
              <w:t>8</w:t>
            </w:r>
          </w:p>
        </w:tc>
        <w:tc>
          <w:tcPr>
            <w:tcW w:w="656" w:type="dxa"/>
          </w:tcPr>
          <w:p w:rsidR="00685BBF" w:rsidRPr="00685BBF" w:rsidRDefault="00685BBF" w:rsidP="0053408D">
            <w:pPr>
              <w:rPr>
                <w:sz w:val="22"/>
              </w:rPr>
            </w:pPr>
            <w:r w:rsidRPr="00685BBF">
              <w:rPr>
                <w:sz w:val="22"/>
              </w:rPr>
              <w:t>8</w:t>
            </w:r>
          </w:p>
        </w:tc>
        <w:tc>
          <w:tcPr>
            <w:tcW w:w="654" w:type="dxa"/>
          </w:tcPr>
          <w:p w:rsidR="00685BBF" w:rsidRPr="00685BBF" w:rsidRDefault="00685BBF" w:rsidP="0053408D">
            <w:pPr>
              <w:rPr>
                <w:sz w:val="22"/>
              </w:rPr>
            </w:pPr>
            <w:r w:rsidRPr="00685BBF">
              <w:rPr>
                <w:sz w:val="22"/>
              </w:rPr>
              <w:t>8</w:t>
            </w:r>
          </w:p>
        </w:tc>
        <w:tc>
          <w:tcPr>
            <w:tcW w:w="654" w:type="dxa"/>
          </w:tcPr>
          <w:p w:rsidR="00685BBF" w:rsidRPr="00685BBF" w:rsidRDefault="00685BBF" w:rsidP="0053408D">
            <w:pPr>
              <w:rPr>
                <w:sz w:val="22"/>
              </w:rPr>
            </w:pPr>
            <w:r w:rsidRPr="00685BBF">
              <w:rPr>
                <w:sz w:val="22"/>
              </w:rPr>
              <w:t>10</w:t>
            </w:r>
          </w:p>
        </w:tc>
        <w:tc>
          <w:tcPr>
            <w:tcW w:w="654" w:type="dxa"/>
          </w:tcPr>
          <w:p w:rsidR="00685BBF" w:rsidRPr="00685BBF" w:rsidRDefault="00685BBF" w:rsidP="0053408D">
            <w:pPr>
              <w:rPr>
                <w:sz w:val="22"/>
              </w:rPr>
            </w:pPr>
            <w:r w:rsidRPr="00685BBF">
              <w:rPr>
                <w:sz w:val="22"/>
              </w:rPr>
              <w:t>-</w:t>
            </w:r>
          </w:p>
        </w:tc>
        <w:tc>
          <w:tcPr>
            <w:tcW w:w="661" w:type="dxa"/>
          </w:tcPr>
          <w:p w:rsidR="00685BBF" w:rsidRPr="00685BBF" w:rsidRDefault="00685BBF" w:rsidP="0053408D">
            <w:pPr>
              <w:rPr>
                <w:sz w:val="22"/>
              </w:rPr>
            </w:pPr>
            <w:r w:rsidRPr="00685BBF">
              <w:rPr>
                <w:sz w:val="22"/>
              </w:rPr>
              <w:t>10</w:t>
            </w:r>
          </w:p>
        </w:tc>
        <w:tc>
          <w:tcPr>
            <w:tcW w:w="819" w:type="dxa"/>
          </w:tcPr>
          <w:p w:rsidR="00685BBF" w:rsidRPr="00685BBF" w:rsidRDefault="00685BBF" w:rsidP="0053408D">
            <w:pPr>
              <w:rPr>
                <w:b/>
                <w:sz w:val="22"/>
              </w:rPr>
            </w:pPr>
            <w:r w:rsidRPr="00685BBF">
              <w:rPr>
                <w:b/>
                <w:sz w:val="22"/>
              </w:rPr>
              <w:t>100</w:t>
            </w:r>
          </w:p>
        </w:tc>
      </w:tr>
      <w:tr w:rsidR="00685BBF" w:rsidTr="00685BBF">
        <w:trPr>
          <w:gridAfter w:val="1"/>
          <w:wAfter w:w="6" w:type="dxa"/>
          <w:trHeight w:val="223"/>
        </w:trPr>
        <w:tc>
          <w:tcPr>
            <w:tcW w:w="6551" w:type="dxa"/>
          </w:tcPr>
          <w:p w:rsidR="00685BBF" w:rsidRPr="00685BBF" w:rsidRDefault="00685BBF" w:rsidP="0053408D">
            <w:pPr>
              <w:rPr>
                <w:sz w:val="22"/>
              </w:rPr>
            </w:pPr>
            <w:r w:rsidRPr="00685BBF">
              <w:rPr>
                <w:sz w:val="22"/>
              </w:rPr>
              <w:t>Техническая подготовка</w:t>
            </w:r>
          </w:p>
        </w:tc>
        <w:tc>
          <w:tcPr>
            <w:tcW w:w="654" w:type="dxa"/>
          </w:tcPr>
          <w:p w:rsidR="00685BBF" w:rsidRPr="00685BBF" w:rsidRDefault="00685BBF" w:rsidP="0053408D">
            <w:pPr>
              <w:rPr>
                <w:sz w:val="22"/>
              </w:rPr>
            </w:pPr>
            <w:r w:rsidRPr="00685BBF">
              <w:rPr>
                <w:sz w:val="22"/>
              </w:rPr>
              <w:t>4</w:t>
            </w:r>
          </w:p>
        </w:tc>
        <w:tc>
          <w:tcPr>
            <w:tcW w:w="654" w:type="dxa"/>
          </w:tcPr>
          <w:p w:rsidR="00685BBF" w:rsidRPr="00685BBF" w:rsidRDefault="00685BBF" w:rsidP="0053408D">
            <w:pPr>
              <w:rPr>
                <w:sz w:val="22"/>
              </w:rPr>
            </w:pPr>
            <w:r w:rsidRPr="00685BBF">
              <w:rPr>
                <w:sz w:val="22"/>
              </w:rPr>
              <w:t>4</w:t>
            </w:r>
          </w:p>
        </w:tc>
        <w:tc>
          <w:tcPr>
            <w:tcW w:w="654" w:type="dxa"/>
          </w:tcPr>
          <w:p w:rsidR="00685BBF" w:rsidRPr="00685BBF" w:rsidRDefault="00685BBF" w:rsidP="0053408D">
            <w:pPr>
              <w:rPr>
                <w:sz w:val="22"/>
              </w:rPr>
            </w:pPr>
            <w:r w:rsidRPr="00685BBF">
              <w:rPr>
                <w:sz w:val="22"/>
              </w:rPr>
              <w:t>4</w:t>
            </w:r>
          </w:p>
        </w:tc>
        <w:tc>
          <w:tcPr>
            <w:tcW w:w="656" w:type="dxa"/>
          </w:tcPr>
          <w:p w:rsidR="00685BBF" w:rsidRPr="00685BBF" w:rsidRDefault="00685BBF" w:rsidP="0053408D">
            <w:pPr>
              <w:rPr>
                <w:sz w:val="22"/>
              </w:rPr>
            </w:pPr>
            <w:r w:rsidRPr="00685BBF">
              <w:rPr>
                <w:sz w:val="22"/>
              </w:rPr>
              <w:t>4</w:t>
            </w:r>
          </w:p>
        </w:tc>
        <w:tc>
          <w:tcPr>
            <w:tcW w:w="654" w:type="dxa"/>
          </w:tcPr>
          <w:p w:rsidR="00685BBF" w:rsidRPr="00685BBF" w:rsidRDefault="00685BBF" w:rsidP="0053408D">
            <w:pPr>
              <w:rPr>
                <w:sz w:val="22"/>
              </w:rPr>
            </w:pPr>
            <w:r w:rsidRPr="00685BBF">
              <w:rPr>
                <w:sz w:val="22"/>
              </w:rPr>
              <w:t>2</w:t>
            </w:r>
          </w:p>
        </w:tc>
        <w:tc>
          <w:tcPr>
            <w:tcW w:w="654" w:type="dxa"/>
          </w:tcPr>
          <w:p w:rsidR="00685BBF" w:rsidRPr="00685BBF" w:rsidRDefault="00685BBF" w:rsidP="0053408D">
            <w:pPr>
              <w:rPr>
                <w:sz w:val="22"/>
              </w:rPr>
            </w:pPr>
            <w:r w:rsidRPr="00685BBF">
              <w:rPr>
                <w:sz w:val="22"/>
              </w:rPr>
              <w:t>4</w:t>
            </w:r>
          </w:p>
        </w:tc>
        <w:tc>
          <w:tcPr>
            <w:tcW w:w="654" w:type="dxa"/>
          </w:tcPr>
          <w:p w:rsidR="00685BBF" w:rsidRPr="00685BBF" w:rsidRDefault="00685BBF" w:rsidP="0053408D">
            <w:pPr>
              <w:rPr>
                <w:sz w:val="22"/>
              </w:rPr>
            </w:pPr>
            <w:r w:rsidRPr="00685BBF">
              <w:rPr>
                <w:sz w:val="22"/>
              </w:rPr>
              <w:t>4</w:t>
            </w:r>
          </w:p>
        </w:tc>
        <w:tc>
          <w:tcPr>
            <w:tcW w:w="656" w:type="dxa"/>
          </w:tcPr>
          <w:p w:rsidR="00685BBF" w:rsidRPr="00685BBF" w:rsidRDefault="00685BBF" w:rsidP="0053408D">
            <w:pPr>
              <w:rPr>
                <w:sz w:val="22"/>
              </w:rPr>
            </w:pPr>
            <w:r w:rsidRPr="00685BBF">
              <w:rPr>
                <w:sz w:val="22"/>
              </w:rPr>
              <w:t>4</w:t>
            </w:r>
          </w:p>
        </w:tc>
        <w:tc>
          <w:tcPr>
            <w:tcW w:w="654" w:type="dxa"/>
          </w:tcPr>
          <w:p w:rsidR="00685BBF" w:rsidRPr="00685BBF" w:rsidRDefault="00685BBF" w:rsidP="0053408D">
            <w:pPr>
              <w:rPr>
                <w:sz w:val="22"/>
              </w:rPr>
            </w:pPr>
            <w:r w:rsidRPr="00685BBF">
              <w:rPr>
                <w:sz w:val="22"/>
              </w:rPr>
              <w:t>2</w:t>
            </w:r>
          </w:p>
        </w:tc>
        <w:tc>
          <w:tcPr>
            <w:tcW w:w="654" w:type="dxa"/>
          </w:tcPr>
          <w:p w:rsidR="00685BBF" w:rsidRPr="00685BBF" w:rsidRDefault="00685BBF" w:rsidP="0053408D">
            <w:pPr>
              <w:rPr>
                <w:sz w:val="22"/>
              </w:rPr>
            </w:pPr>
            <w:r w:rsidRPr="00685BBF">
              <w:rPr>
                <w:sz w:val="22"/>
              </w:rPr>
              <w:t>4</w:t>
            </w:r>
          </w:p>
        </w:tc>
        <w:tc>
          <w:tcPr>
            <w:tcW w:w="654" w:type="dxa"/>
          </w:tcPr>
          <w:p w:rsidR="00685BBF" w:rsidRPr="00685BBF" w:rsidRDefault="00685BBF" w:rsidP="0053408D">
            <w:pPr>
              <w:rPr>
                <w:sz w:val="22"/>
              </w:rPr>
            </w:pPr>
            <w:r w:rsidRPr="00685BBF">
              <w:rPr>
                <w:sz w:val="22"/>
              </w:rPr>
              <w:t>-</w:t>
            </w:r>
          </w:p>
        </w:tc>
        <w:tc>
          <w:tcPr>
            <w:tcW w:w="661" w:type="dxa"/>
          </w:tcPr>
          <w:p w:rsidR="00685BBF" w:rsidRPr="00685BBF" w:rsidRDefault="00685BBF" w:rsidP="0053408D">
            <w:pPr>
              <w:rPr>
                <w:sz w:val="22"/>
              </w:rPr>
            </w:pPr>
            <w:r w:rsidRPr="00685BBF">
              <w:rPr>
                <w:sz w:val="22"/>
              </w:rPr>
              <w:t>4</w:t>
            </w:r>
          </w:p>
        </w:tc>
        <w:tc>
          <w:tcPr>
            <w:tcW w:w="819" w:type="dxa"/>
          </w:tcPr>
          <w:p w:rsidR="00685BBF" w:rsidRPr="00685BBF" w:rsidRDefault="00685BBF" w:rsidP="0053408D">
            <w:pPr>
              <w:rPr>
                <w:b/>
                <w:sz w:val="22"/>
              </w:rPr>
            </w:pPr>
            <w:r w:rsidRPr="00685BBF">
              <w:rPr>
                <w:b/>
                <w:sz w:val="22"/>
              </w:rPr>
              <w:t>40</w:t>
            </w:r>
          </w:p>
        </w:tc>
      </w:tr>
      <w:tr w:rsidR="00685BBF" w:rsidTr="00685BBF">
        <w:trPr>
          <w:gridAfter w:val="1"/>
          <w:wAfter w:w="6" w:type="dxa"/>
          <w:trHeight w:val="223"/>
        </w:trPr>
        <w:tc>
          <w:tcPr>
            <w:tcW w:w="6551" w:type="dxa"/>
          </w:tcPr>
          <w:p w:rsidR="00685BBF" w:rsidRPr="00685BBF" w:rsidRDefault="00685BBF" w:rsidP="0053408D">
            <w:pPr>
              <w:rPr>
                <w:sz w:val="22"/>
              </w:rPr>
            </w:pPr>
            <w:r w:rsidRPr="00685BBF">
              <w:rPr>
                <w:sz w:val="22"/>
              </w:rPr>
              <w:t>Участие в соревнованиях, тренерская, судейская практика</w:t>
            </w:r>
          </w:p>
        </w:tc>
        <w:tc>
          <w:tcPr>
            <w:tcW w:w="654" w:type="dxa"/>
          </w:tcPr>
          <w:p w:rsidR="00685BBF" w:rsidRPr="00685BBF" w:rsidRDefault="00685BBF" w:rsidP="0053408D">
            <w:pPr>
              <w:rPr>
                <w:sz w:val="22"/>
              </w:rPr>
            </w:pPr>
            <w:r w:rsidRPr="00685BBF">
              <w:rPr>
                <w:sz w:val="22"/>
              </w:rPr>
              <w:t>-</w:t>
            </w:r>
          </w:p>
        </w:tc>
        <w:tc>
          <w:tcPr>
            <w:tcW w:w="654" w:type="dxa"/>
          </w:tcPr>
          <w:p w:rsidR="00685BBF" w:rsidRPr="00685BBF" w:rsidRDefault="00685BBF" w:rsidP="0053408D">
            <w:pPr>
              <w:rPr>
                <w:sz w:val="22"/>
              </w:rPr>
            </w:pPr>
            <w:r w:rsidRPr="00685BBF">
              <w:rPr>
                <w:sz w:val="22"/>
              </w:rPr>
              <w:t>2</w:t>
            </w:r>
          </w:p>
        </w:tc>
        <w:tc>
          <w:tcPr>
            <w:tcW w:w="654" w:type="dxa"/>
          </w:tcPr>
          <w:p w:rsidR="00685BBF" w:rsidRPr="00685BBF" w:rsidRDefault="00685BBF" w:rsidP="0053408D">
            <w:pPr>
              <w:rPr>
                <w:sz w:val="22"/>
              </w:rPr>
            </w:pPr>
            <w:r w:rsidRPr="00685BBF">
              <w:rPr>
                <w:sz w:val="22"/>
              </w:rPr>
              <w:t>-</w:t>
            </w:r>
          </w:p>
        </w:tc>
        <w:tc>
          <w:tcPr>
            <w:tcW w:w="656" w:type="dxa"/>
          </w:tcPr>
          <w:p w:rsidR="00685BBF" w:rsidRPr="00685BBF" w:rsidRDefault="00685BBF" w:rsidP="0053408D">
            <w:pPr>
              <w:rPr>
                <w:sz w:val="22"/>
              </w:rPr>
            </w:pPr>
            <w:r w:rsidRPr="00685BBF">
              <w:rPr>
                <w:sz w:val="22"/>
              </w:rPr>
              <w:t>2</w:t>
            </w:r>
          </w:p>
        </w:tc>
        <w:tc>
          <w:tcPr>
            <w:tcW w:w="654" w:type="dxa"/>
          </w:tcPr>
          <w:p w:rsidR="00685BBF" w:rsidRPr="00685BBF" w:rsidRDefault="00685BBF" w:rsidP="0053408D">
            <w:pPr>
              <w:rPr>
                <w:sz w:val="22"/>
              </w:rPr>
            </w:pPr>
            <w:r w:rsidRPr="00685BBF">
              <w:rPr>
                <w:sz w:val="22"/>
              </w:rPr>
              <w:t>-</w:t>
            </w:r>
          </w:p>
        </w:tc>
        <w:tc>
          <w:tcPr>
            <w:tcW w:w="654" w:type="dxa"/>
          </w:tcPr>
          <w:p w:rsidR="00685BBF" w:rsidRPr="00685BBF" w:rsidRDefault="00685BBF" w:rsidP="0053408D">
            <w:pPr>
              <w:rPr>
                <w:sz w:val="22"/>
              </w:rPr>
            </w:pPr>
            <w:r w:rsidRPr="00685BBF">
              <w:rPr>
                <w:sz w:val="22"/>
              </w:rPr>
              <w:t>-</w:t>
            </w:r>
          </w:p>
        </w:tc>
        <w:tc>
          <w:tcPr>
            <w:tcW w:w="654" w:type="dxa"/>
          </w:tcPr>
          <w:p w:rsidR="00685BBF" w:rsidRPr="00685BBF" w:rsidRDefault="00685BBF" w:rsidP="0053408D">
            <w:pPr>
              <w:rPr>
                <w:sz w:val="22"/>
              </w:rPr>
            </w:pPr>
            <w:r w:rsidRPr="00685BBF">
              <w:rPr>
                <w:sz w:val="22"/>
              </w:rPr>
              <w:t>2</w:t>
            </w:r>
          </w:p>
        </w:tc>
        <w:tc>
          <w:tcPr>
            <w:tcW w:w="656" w:type="dxa"/>
          </w:tcPr>
          <w:p w:rsidR="00685BBF" w:rsidRPr="00685BBF" w:rsidRDefault="00685BBF" w:rsidP="0053408D">
            <w:pPr>
              <w:rPr>
                <w:sz w:val="22"/>
              </w:rPr>
            </w:pPr>
            <w:r w:rsidRPr="00685BBF">
              <w:rPr>
                <w:sz w:val="22"/>
              </w:rPr>
              <w:t>2</w:t>
            </w:r>
          </w:p>
        </w:tc>
        <w:tc>
          <w:tcPr>
            <w:tcW w:w="654" w:type="dxa"/>
          </w:tcPr>
          <w:p w:rsidR="00685BBF" w:rsidRPr="00685BBF" w:rsidRDefault="00685BBF" w:rsidP="0053408D">
            <w:pPr>
              <w:rPr>
                <w:sz w:val="22"/>
              </w:rPr>
            </w:pPr>
            <w:r w:rsidRPr="00685BBF">
              <w:rPr>
                <w:sz w:val="22"/>
              </w:rPr>
              <w:t>2</w:t>
            </w:r>
          </w:p>
        </w:tc>
        <w:tc>
          <w:tcPr>
            <w:tcW w:w="654" w:type="dxa"/>
          </w:tcPr>
          <w:p w:rsidR="00685BBF" w:rsidRPr="00685BBF" w:rsidRDefault="00685BBF" w:rsidP="0053408D">
            <w:pPr>
              <w:rPr>
                <w:sz w:val="22"/>
              </w:rPr>
            </w:pPr>
            <w:r w:rsidRPr="00685BBF">
              <w:rPr>
                <w:sz w:val="22"/>
              </w:rPr>
              <w:t>-</w:t>
            </w:r>
          </w:p>
        </w:tc>
        <w:tc>
          <w:tcPr>
            <w:tcW w:w="654" w:type="dxa"/>
          </w:tcPr>
          <w:p w:rsidR="00685BBF" w:rsidRPr="00685BBF" w:rsidRDefault="00685BBF" w:rsidP="0053408D">
            <w:pPr>
              <w:rPr>
                <w:sz w:val="22"/>
              </w:rPr>
            </w:pPr>
            <w:r w:rsidRPr="00685BBF">
              <w:rPr>
                <w:sz w:val="22"/>
              </w:rPr>
              <w:t>-</w:t>
            </w:r>
          </w:p>
        </w:tc>
        <w:tc>
          <w:tcPr>
            <w:tcW w:w="661" w:type="dxa"/>
          </w:tcPr>
          <w:p w:rsidR="00685BBF" w:rsidRPr="00685BBF" w:rsidRDefault="00685BBF" w:rsidP="0053408D">
            <w:pPr>
              <w:rPr>
                <w:sz w:val="22"/>
              </w:rPr>
            </w:pPr>
            <w:r w:rsidRPr="00685BBF">
              <w:rPr>
                <w:sz w:val="22"/>
              </w:rPr>
              <w:t>-</w:t>
            </w:r>
          </w:p>
        </w:tc>
        <w:tc>
          <w:tcPr>
            <w:tcW w:w="819" w:type="dxa"/>
          </w:tcPr>
          <w:p w:rsidR="00685BBF" w:rsidRPr="00685BBF" w:rsidRDefault="00685BBF" w:rsidP="0053408D">
            <w:pPr>
              <w:rPr>
                <w:b/>
                <w:sz w:val="22"/>
              </w:rPr>
            </w:pPr>
            <w:r w:rsidRPr="00685BBF">
              <w:rPr>
                <w:b/>
                <w:sz w:val="22"/>
              </w:rPr>
              <w:t>10</w:t>
            </w:r>
          </w:p>
        </w:tc>
      </w:tr>
      <w:tr w:rsidR="00685BBF" w:rsidTr="00685BBF">
        <w:trPr>
          <w:gridAfter w:val="1"/>
          <w:wAfter w:w="6" w:type="dxa"/>
          <w:trHeight w:val="223"/>
        </w:trPr>
        <w:tc>
          <w:tcPr>
            <w:tcW w:w="6551" w:type="dxa"/>
          </w:tcPr>
          <w:p w:rsidR="00685BBF" w:rsidRPr="00685BBF" w:rsidRDefault="00685BBF" w:rsidP="0053408D">
            <w:pPr>
              <w:jc w:val="center"/>
              <w:rPr>
                <w:b/>
                <w:sz w:val="22"/>
              </w:rPr>
            </w:pPr>
            <w:r w:rsidRPr="00685BBF">
              <w:rPr>
                <w:b/>
                <w:sz w:val="22"/>
              </w:rPr>
              <w:t>ВСЕГО:</w:t>
            </w:r>
          </w:p>
        </w:tc>
        <w:tc>
          <w:tcPr>
            <w:tcW w:w="654" w:type="dxa"/>
          </w:tcPr>
          <w:p w:rsidR="00685BBF" w:rsidRPr="00685BBF" w:rsidRDefault="00685BBF" w:rsidP="0053408D">
            <w:pPr>
              <w:rPr>
                <w:b/>
                <w:sz w:val="22"/>
              </w:rPr>
            </w:pPr>
            <w:r w:rsidRPr="00685BBF">
              <w:rPr>
                <w:b/>
                <w:sz w:val="22"/>
              </w:rPr>
              <w:t>26</w:t>
            </w:r>
          </w:p>
        </w:tc>
        <w:tc>
          <w:tcPr>
            <w:tcW w:w="654" w:type="dxa"/>
          </w:tcPr>
          <w:p w:rsidR="00685BBF" w:rsidRPr="00685BBF" w:rsidRDefault="00685BBF" w:rsidP="0053408D">
            <w:pPr>
              <w:rPr>
                <w:b/>
                <w:sz w:val="22"/>
              </w:rPr>
            </w:pPr>
            <w:r w:rsidRPr="00685BBF">
              <w:rPr>
                <w:b/>
                <w:sz w:val="22"/>
              </w:rPr>
              <w:t>28</w:t>
            </w:r>
          </w:p>
        </w:tc>
        <w:tc>
          <w:tcPr>
            <w:tcW w:w="654" w:type="dxa"/>
          </w:tcPr>
          <w:p w:rsidR="00685BBF" w:rsidRPr="00685BBF" w:rsidRDefault="00685BBF" w:rsidP="0053408D">
            <w:pPr>
              <w:rPr>
                <w:b/>
                <w:sz w:val="22"/>
              </w:rPr>
            </w:pPr>
            <w:r w:rsidRPr="00685BBF">
              <w:rPr>
                <w:b/>
                <w:sz w:val="22"/>
              </w:rPr>
              <w:t>24</w:t>
            </w:r>
          </w:p>
        </w:tc>
        <w:tc>
          <w:tcPr>
            <w:tcW w:w="656" w:type="dxa"/>
          </w:tcPr>
          <w:p w:rsidR="00685BBF" w:rsidRPr="00685BBF" w:rsidRDefault="00685BBF" w:rsidP="0053408D">
            <w:pPr>
              <w:rPr>
                <w:b/>
                <w:sz w:val="22"/>
              </w:rPr>
            </w:pPr>
            <w:r w:rsidRPr="00685BBF">
              <w:rPr>
                <w:b/>
                <w:sz w:val="22"/>
              </w:rPr>
              <w:t>28</w:t>
            </w:r>
          </w:p>
        </w:tc>
        <w:tc>
          <w:tcPr>
            <w:tcW w:w="654" w:type="dxa"/>
          </w:tcPr>
          <w:p w:rsidR="00685BBF" w:rsidRPr="00685BBF" w:rsidRDefault="00685BBF" w:rsidP="0053408D">
            <w:pPr>
              <w:rPr>
                <w:b/>
                <w:sz w:val="22"/>
              </w:rPr>
            </w:pPr>
            <w:r w:rsidRPr="00685BBF">
              <w:rPr>
                <w:b/>
                <w:sz w:val="22"/>
              </w:rPr>
              <w:t>20</w:t>
            </w:r>
          </w:p>
        </w:tc>
        <w:tc>
          <w:tcPr>
            <w:tcW w:w="654" w:type="dxa"/>
          </w:tcPr>
          <w:p w:rsidR="00685BBF" w:rsidRPr="00685BBF" w:rsidRDefault="00685BBF" w:rsidP="0053408D">
            <w:pPr>
              <w:rPr>
                <w:b/>
                <w:sz w:val="22"/>
              </w:rPr>
            </w:pPr>
            <w:r w:rsidRPr="00685BBF">
              <w:rPr>
                <w:b/>
                <w:sz w:val="22"/>
              </w:rPr>
              <w:t>22</w:t>
            </w:r>
          </w:p>
        </w:tc>
        <w:tc>
          <w:tcPr>
            <w:tcW w:w="654" w:type="dxa"/>
          </w:tcPr>
          <w:p w:rsidR="00685BBF" w:rsidRPr="00685BBF" w:rsidRDefault="00685BBF" w:rsidP="0053408D">
            <w:pPr>
              <w:rPr>
                <w:b/>
                <w:sz w:val="22"/>
              </w:rPr>
            </w:pPr>
            <w:r w:rsidRPr="00685BBF">
              <w:rPr>
                <w:b/>
                <w:sz w:val="22"/>
              </w:rPr>
              <w:t>26</w:t>
            </w:r>
          </w:p>
        </w:tc>
        <w:tc>
          <w:tcPr>
            <w:tcW w:w="656" w:type="dxa"/>
          </w:tcPr>
          <w:p w:rsidR="00685BBF" w:rsidRPr="00685BBF" w:rsidRDefault="00685BBF" w:rsidP="0053408D">
            <w:pPr>
              <w:rPr>
                <w:b/>
                <w:sz w:val="22"/>
              </w:rPr>
            </w:pPr>
            <w:r w:rsidRPr="00685BBF">
              <w:rPr>
                <w:b/>
                <w:sz w:val="22"/>
              </w:rPr>
              <w:t>26</w:t>
            </w:r>
          </w:p>
        </w:tc>
        <w:tc>
          <w:tcPr>
            <w:tcW w:w="654" w:type="dxa"/>
          </w:tcPr>
          <w:p w:rsidR="00685BBF" w:rsidRPr="00685BBF" w:rsidRDefault="00685BBF" w:rsidP="0053408D">
            <w:pPr>
              <w:rPr>
                <w:b/>
                <w:sz w:val="22"/>
              </w:rPr>
            </w:pPr>
            <w:r w:rsidRPr="00685BBF">
              <w:rPr>
                <w:b/>
                <w:sz w:val="22"/>
              </w:rPr>
              <w:t>24</w:t>
            </w:r>
          </w:p>
        </w:tc>
        <w:tc>
          <w:tcPr>
            <w:tcW w:w="654" w:type="dxa"/>
          </w:tcPr>
          <w:p w:rsidR="00685BBF" w:rsidRPr="00685BBF" w:rsidRDefault="00685BBF" w:rsidP="0053408D">
            <w:pPr>
              <w:rPr>
                <w:b/>
                <w:sz w:val="22"/>
              </w:rPr>
            </w:pPr>
            <w:r w:rsidRPr="00685BBF">
              <w:rPr>
                <w:b/>
                <w:sz w:val="22"/>
              </w:rPr>
              <w:t>24</w:t>
            </w:r>
          </w:p>
        </w:tc>
        <w:tc>
          <w:tcPr>
            <w:tcW w:w="654" w:type="dxa"/>
          </w:tcPr>
          <w:p w:rsidR="00685BBF" w:rsidRPr="00685BBF" w:rsidRDefault="00685BBF" w:rsidP="0053408D">
            <w:pPr>
              <w:rPr>
                <w:b/>
                <w:sz w:val="22"/>
              </w:rPr>
            </w:pPr>
            <w:r w:rsidRPr="00685BBF">
              <w:rPr>
                <w:b/>
                <w:sz w:val="22"/>
              </w:rPr>
              <w:t>-</w:t>
            </w:r>
          </w:p>
        </w:tc>
        <w:tc>
          <w:tcPr>
            <w:tcW w:w="661" w:type="dxa"/>
          </w:tcPr>
          <w:p w:rsidR="00685BBF" w:rsidRPr="00685BBF" w:rsidRDefault="00685BBF" w:rsidP="0053408D">
            <w:pPr>
              <w:rPr>
                <w:b/>
                <w:sz w:val="22"/>
              </w:rPr>
            </w:pPr>
            <w:r w:rsidRPr="00685BBF">
              <w:rPr>
                <w:b/>
                <w:sz w:val="22"/>
              </w:rPr>
              <w:t>26</w:t>
            </w:r>
          </w:p>
        </w:tc>
        <w:tc>
          <w:tcPr>
            <w:tcW w:w="819" w:type="dxa"/>
          </w:tcPr>
          <w:p w:rsidR="00685BBF" w:rsidRPr="00685BBF" w:rsidRDefault="00685BBF" w:rsidP="0053408D">
            <w:pPr>
              <w:rPr>
                <w:b/>
                <w:sz w:val="22"/>
              </w:rPr>
            </w:pPr>
            <w:r w:rsidRPr="00685BBF">
              <w:rPr>
                <w:b/>
                <w:sz w:val="22"/>
              </w:rPr>
              <w:t>274</w:t>
            </w:r>
          </w:p>
        </w:tc>
      </w:tr>
    </w:tbl>
    <w:p w:rsidR="00685BBF" w:rsidRPr="00F96FC8" w:rsidRDefault="00685BBF" w:rsidP="00685BBF">
      <w:pPr>
        <w:spacing w:line="120" w:lineRule="auto"/>
        <w:rPr>
          <w:sz w:val="16"/>
          <w:szCs w:val="16"/>
        </w:rPr>
      </w:pPr>
    </w:p>
    <w:tbl>
      <w:tblPr>
        <w:tblStyle w:val="a5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6558"/>
        <w:gridCol w:w="655"/>
        <w:gridCol w:w="655"/>
        <w:gridCol w:w="655"/>
        <w:gridCol w:w="656"/>
        <w:gridCol w:w="655"/>
        <w:gridCol w:w="655"/>
        <w:gridCol w:w="655"/>
        <w:gridCol w:w="656"/>
        <w:gridCol w:w="655"/>
        <w:gridCol w:w="655"/>
        <w:gridCol w:w="655"/>
        <w:gridCol w:w="660"/>
        <w:gridCol w:w="820"/>
      </w:tblGrid>
      <w:tr w:rsidR="00685BBF" w:rsidRPr="00685BBF" w:rsidTr="00685BBF">
        <w:trPr>
          <w:trHeight w:val="945"/>
        </w:trPr>
        <w:tc>
          <w:tcPr>
            <w:tcW w:w="15245" w:type="dxa"/>
            <w:gridSpan w:val="14"/>
          </w:tcPr>
          <w:p w:rsidR="00685BBF" w:rsidRPr="00685BBF" w:rsidRDefault="00685BBF" w:rsidP="0053408D">
            <w:pPr>
              <w:rPr>
                <w:b/>
                <w:sz w:val="22"/>
              </w:rPr>
            </w:pPr>
          </w:p>
          <w:p w:rsidR="00685BBF" w:rsidRPr="00685BBF" w:rsidRDefault="00685BBF" w:rsidP="0053408D">
            <w:pPr>
              <w:jc w:val="center"/>
              <w:rPr>
                <w:b/>
                <w:sz w:val="22"/>
              </w:rPr>
            </w:pPr>
            <w:r w:rsidRPr="00685BBF">
              <w:rPr>
                <w:b/>
                <w:sz w:val="22"/>
              </w:rPr>
              <w:t>План-график спортивной подготовки на спортивно-оздоровительном этапе (СО-1, СО-3, СО-5)</w:t>
            </w:r>
          </w:p>
          <w:p w:rsidR="00685BBF" w:rsidRPr="00685BBF" w:rsidRDefault="00685BBF" w:rsidP="0053408D">
            <w:pPr>
              <w:rPr>
                <w:b/>
                <w:sz w:val="22"/>
              </w:rPr>
            </w:pPr>
          </w:p>
        </w:tc>
      </w:tr>
      <w:tr w:rsidR="00685BBF" w:rsidRPr="00685BBF" w:rsidTr="00685BBF">
        <w:trPr>
          <w:trHeight w:val="223"/>
        </w:trPr>
        <w:tc>
          <w:tcPr>
            <w:tcW w:w="6558" w:type="dxa"/>
            <w:vMerge w:val="restart"/>
          </w:tcPr>
          <w:p w:rsidR="00685BBF" w:rsidRPr="00685BBF" w:rsidRDefault="00685BBF" w:rsidP="0053408D">
            <w:pPr>
              <w:jc w:val="center"/>
              <w:rPr>
                <w:b/>
                <w:sz w:val="22"/>
              </w:rPr>
            </w:pPr>
          </w:p>
          <w:p w:rsidR="00685BBF" w:rsidRPr="00685BBF" w:rsidRDefault="00685BBF" w:rsidP="0053408D">
            <w:pPr>
              <w:jc w:val="center"/>
              <w:rPr>
                <w:b/>
                <w:sz w:val="22"/>
              </w:rPr>
            </w:pPr>
          </w:p>
          <w:p w:rsidR="00685BBF" w:rsidRPr="00685BBF" w:rsidRDefault="00685BBF" w:rsidP="0053408D">
            <w:pPr>
              <w:jc w:val="center"/>
              <w:rPr>
                <w:b/>
                <w:sz w:val="22"/>
              </w:rPr>
            </w:pPr>
            <w:r w:rsidRPr="00685BBF">
              <w:rPr>
                <w:b/>
                <w:sz w:val="22"/>
              </w:rPr>
              <w:t>Разделы спортивной подготовки</w:t>
            </w:r>
          </w:p>
        </w:tc>
        <w:tc>
          <w:tcPr>
            <w:tcW w:w="7867" w:type="dxa"/>
            <w:gridSpan w:val="12"/>
          </w:tcPr>
          <w:p w:rsidR="00685BBF" w:rsidRPr="00685BBF" w:rsidRDefault="00685BBF" w:rsidP="0053408D">
            <w:pPr>
              <w:jc w:val="center"/>
              <w:rPr>
                <w:b/>
                <w:sz w:val="22"/>
              </w:rPr>
            </w:pPr>
            <w:r w:rsidRPr="00685BBF">
              <w:rPr>
                <w:b/>
                <w:sz w:val="22"/>
              </w:rPr>
              <w:t>Количество часов по месяцам</w:t>
            </w:r>
          </w:p>
        </w:tc>
        <w:tc>
          <w:tcPr>
            <w:tcW w:w="820" w:type="dxa"/>
            <w:vMerge w:val="restart"/>
            <w:textDirection w:val="btLr"/>
          </w:tcPr>
          <w:p w:rsidR="00685BBF" w:rsidRPr="00685BBF" w:rsidRDefault="00685BBF" w:rsidP="0053408D">
            <w:pPr>
              <w:ind w:left="113" w:right="113"/>
              <w:jc w:val="center"/>
              <w:rPr>
                <w:b/>
                <w:sz w:val="22"/>
              </w:rPr>
            </w:pPr>
            <w:r w:rsidRPr="00685BBF">
              <w:rPr>
                <w:b/>
                <w:sz w:val="22"/>
              </w:rPr>
              <w:t>Всего</w:t>
            </w:r>
          </w:p>
        </w:tc>
      </w:tr>
      <w:tr w:rsidR="00685BBF" w:rsidRPr="00685BBF" w:rsidTr="00685BBF">
        <w:trPr>
          <w:cantSplit/>
          <w:trHeight w:val="1248"/>
        </w:trPr>
        <w:tc>
          <w:tcPr>
            <w:tcW w:w="6558" w:type="dxa"/>
            <w:vMerge/>
          </w:tcPr>
          <w:p w:rsidR="00685BBF" w:rsidRPr="00685BBF" w:rsidRDefault="00685BBF" w:rsidP="0053408D">
            <w:pPr>
              <w:rPr>
                <w:sz w:val="22"/>
              </w:rPr>
            </w:pPr>
          </w:p>
        </w:tc>
        <w:tc>
          <w:tcPr>
            <w:tcW w:w="655" w:type="dxa"/>
            <w:textDirection w:val="btLr"/>
          </w:tcPr>
          <w:p w:rsidR="00685BBF" w:rsidRPr="00685BBF" w:rsidRDefault="00685BBF" w:rsidP="0053408D">
            <w:pPr>
              <w:ind w:left="113" w:right="113"/>
              <w:jc w:val="center"/>
              <w:rPr>
                <w:b/>
                <w:sz w:val="22"/>
              </w:rPr>
            </w:pPr>
            <w:r w:rsidRPr="00685BBF">
              <w:rPr>
                <w:b/>
                <w:sz w:val="22"/>
              </w:rPr>
              <w:t>Сентябрь</w:t>
            </w:r>
          </w:p>
        </w:tc>
        <w:tc>
          <w:tcPr>
            <w:tcW w:w="655" w:type="dxa"/>
            <w:textDirection w:val="btLr"/>
          </w:tcPr>
          <w:p w:rsidR="00685BBF" w:rsidRPr="00685BBF" w:rsidRDefault="00685BBF" w:rsidP="0053408D">
            <w:pPr>
              <w:ind w:left="113" w:right="113"/>
              <w:jc w:val="center"/>
              <w:rPr>
                <w:b/>
                <w:sz w:val="22"/>
              </w:rPr>
            </w:pPr>
            <w:r w:rsidRPr="00685BBF">
              <w:rPr>
                <w:b/>
                <w:sz w:val="22"/>
              </w:rPr>
              <w:t>Октябрь</w:t>
            </w:r>
          </w:p>
        </w:tc>
        <w:tc>
          <w:tcPr>
            <w:tcW w:w="655" w:type="dxa"/>
            <w:textDirection w:val="btLr"/>
          </w:tcPr>
          <w:p w:rsidR="00685BBF" w:rsidRPr="00685BBF" w:rsidRDefault="00685BBF" w:rsidP="0053408D">
            <w:pPr>
              <w:ind w:left="113" w:right="113"/>
              <w:jc w:val="center"/>
              <w:rPr>
                <w:b/>
                <w:sz w:val="22"/>
              </w:rPr>
            </w:pPr>
            <w:r w:rsidRPr="00685BBF">
              <w:rPr>
                <w:b/>
                <w:sz w:val="22"/>
              </w:rPr>
              <w:t>Ноябрь</w:t>
            </w:r>
          </w:p>
        </w:tc>
        <w:tc>
          <w:tcPr>
            <w:tcW w:w="656" w:type="dxa"/>
            <w:textDirection w:val="btLr"/>
          </w:tcPr>
          <w:p w:rsidR="00685BBF" w:rsidRPr="00685BBF" w:rsidRDefault="00685BBF" w:rsidP="0053408D">
            <w:pPr>
              <w:ind w:left="113" w:right="113"/>
              <w:jc w:val="center"/>
              <w:rPr>
                <w:b/>
                <w:sz w:val="22"/>
              </w:rPr>
            </w:pPr>
            <w:r w:rsidRPr="00685BBF">
              <w:rPr>
                <w:b/>
                <w:sz w:val="22"/>
              </w:rPr>
              <w:t>Декабрь</w:t>
            </w:r>
          </w:p>
        </w:tc>
        <w:tc>
          <w:tcPr>
            <w:tcW w:w="655" w:type="dxa"/>
            <w:textDirection w:val="btLr"/>
          </w:tcPr>
          <w:p w:rsidR="00685BBF" w:rsidRPr="00685BBF" w:rsidRDefault="00685BBF" w:rsidP="0053408D">
            <w:pPr>
              <w:ind w:left="113" w:right="113"/>
              <w:jc w:val="center"/>
              <w:rPr>
                <w:b/>
                <w:sz w:val="22"/>
              </w:rPr>
            </w:pPr>
            <w:r w:rsidRPr="00685BBF">
              <w:rPr>
                <w:b/>
                <w:sz w:val="22"/>
              </w:rPr>
              <w:t>Январь</w:t>
            </w:r>
          </w:p>
        </w:tc>
        <w:tc>
          <w:tcPr>
            <w:tcW w:w="655" w:type="dxa"/>
            <w:textDirection w:val="btLr"/>
          </w:tcPr>
          <w:p w:rsidR="00685BBF" w:rsidRPr="00685BBF" w:rsidRDefault="00685BBF" w:rsidP="0053408D">
            <w:pPr>
              <w:ind w:left="113" w:right="113"/>
              <w:jc w:val="center"/>
              <w:rPr>
                <w:b/>
                <w:sz w:val="22"/>
              </w:rPr>
            </w:pPr>
            <w:r w:rsidRPr="00685BBF">
              <w:rPr>
                <w:b/>
                <w:sz w:val="22"/>
              </w:rPr>
              <w:t>Февраль</w:t>
            </w:r>
          </w:p>
        </w:tc>
        <w:tc>
          <w:tcPr>
            <w:tcW w:w="655" w:type="dxa"/>
            <w:textDirection w:val="btLr"/>
          </w:tcPr>
          <w:p w:rsidR="00685BBF" w:rsidRPr="00685BBF" w:rsidRDefault="00685BBF" w:rsidP="0053408D">
            <w:pPr>
              <w:ind w:left="113" w:right="113"/>
              <w:jc w:val="center"/>
              <w:rPr>
                <w:b/>
                <w:sz w:val="22"/>
              </w:rPr>
            </w:pPr>
            <w:r w:rsidRPr="00685BBF">
              <w:rPr>
                <w:b/>
                <w:sz w:val="22"/>
              </w:rPr>
              <w:t>Март</w:t>
            </w:r>
          </w:p>
        </w:tc>
        <w:tc>
          <w:tcPr>
            <w:tcW w:w="656" w:type="dxa"/>
            <w:textDirection w:val="btLr"/>
          </w:tcPr>
          <w:p w:rsidR="00685BBF" w:rsidRPr="00685BBF" w:rsidRDefault="00685BBF" w:rsidP="0053408D">
            <w:pPr>
              <w:ind w:left="113" w:right="113"/>
              <w:jc w:val="center"/>
              <w:rPr>
                <w:b/>
                <w:sz w:val="22"/>
              </w:rPr>
            </w:pPr>
            <w:r w:rsidRPr="00685BBF">
              <w:rPr>
                <w:b/>
                <w:sz w:val="22"/>
              </w:rPr>
              <w:t>Апрель</w:t>
            </w:r>
          </w:p>
        </w:tc>
        <w:tc>
          <w:tcPr>
            <w:tcW w:w="655" w:type="dxa"/>
            <w:textDirection w:val="btLr"/>
          </w:tcPr>
          <w:p w:rsidR="00685BBF" w:rsidRPr="00685BBF" w:rsidRDefault="00685BBF" w:rsidP="0053408D">
            <w:pPr>
              <w:ind w:left="113" w:right="113"/>
              <w:jc w:val="center"/>
              <w:rPr>
                <w:b/>
                <w:sz w:val="22"/>
              </w:rPr>
            </w:pPr>
            <w:r w:rsidRPr="00685BBF">
              <w:rPr>
                <w:b/>
                <w:sz w:val="22"/>
              </w:rPr>
              <w:t>Май</w:t>
            </w:r>
          </w:p>
        </w:tc>
        <w:tc>
          <w:tcPr>
            <w:tcW w:w="655" w:type="dxa"/>
            <w:textDirection w:val="btLr"/>
          </w:tcPr>
          <w:p w:rsidR="00685BBF" w:rsidRPr="00685BBF" w:rsidRDefault="00685BBF" w:rsidP="0053408D">
            <w:pPr>
              <w:ind w:left="113" w:right="113"/>
              <w:jc w:val="center"/>
              <w:rPr>
                <w:b/>
                <w:sz w:val="22"/>
              </w:rPr>
            </w:pPr>
            <w:r w:rsidRPr="00685BBF">
              <w:rPr>
                <w:b/>
                <w:sz w:val="22"/>
              </w:rPr>
              <w:t>Июнь</w:t>
            </w:r>
          </w:p>
        </w:tc>
        <w:tc>
          <w:tcPr>
            <w:tcW w:w="655" w:type="dxa"/>
            <w:textDirection w:val="btLr"/>
          </w:tcPr>
          <w:p w:rsidR="00685BBF" w:rsidRPr="00685BBF" w:rsidRDefault="00685BBF" w:rsidP="0053408D">
            <w:pPr>
              <w:ind w:left="113" w:right="113"/>
              <w:jc w:val="center"/>
              <w:rPr>
                <w:b/>
                <w:sz w:val="22"/>
              </w:rPr>
            </w:pPr>
            <w:r w:rsidRPr="00685BBF">
              <w:rPr>
                <w:b/>
                <w:sz w:val="22"/>
              </w:rPr>
              <w:t>Июль</w:t>
            </w:r>
          </w:p>
        </w:tc>
        <w:tc>
          <w:tcPr>
            <w:tcW w:w="660" w:type="dxa"/>
            <w:textDirection w:val="btLr"/>
          </w:tcPr>
          <w:p w:rsidR="00685BBF" w:rsidRPr="00685BBF" w:rsidRDefault="00685BBF" w:rsidP="0053408D">
            <w:pPr>
              <w:ind w:left="113" w:right="113"/>
              <w:jc w:val="center"/>
              <w:rPr>
                <w:b/>
                <w:sz w:val="22"/>
              </w:rPr>
            </w:pPr>
            <w:r w:rsidRPr="00685BBF">
              <w:rPr>
                <w:b/>
                <w:sz w:val="22"/>
              </w:rPr>
              <w:t>Август</w:t>
            </w:r>
          </w:p>
        </w:tc>
        <w:tc>
          <w:tcPr>
            <w:tcW w:w="820" w:type="dxa"/>
            <w:vMerge/>
          </w:tcPr>
          <w:p w:rsidR="00685BBF" w:rsidRPr="00685BBF" w:rsidRDefault="00685BBF" w:rsidP="0053408D">
            <w:pPr>
              <w:rPr>
                <w:sz w:val="22"/>
              </w:rPr>
            </w:pPr>
          </w:p>
        </w:tc>
      </w:tr>
      <w:tr w:rsidR="00685BBF" w:rsidRPr="00685BBF" w:rsidTr="00685BBF">
        <w:trPr>
          <w:trHeight w:val="223"/>
        </w:trPr>
        <w:tc>
          <w:tcPr>
            <w:tcW w:w="6558" w:type="dxa"/>
          </w:tcPr>
          <w:p w:rsidR="00685BBF" w:rsidRPr="00685BBF" w:rsidRDefault="00685BBF" w:rsidP="0053408D">
            <w:pPr>
              <w:rPr>
                <w:sz w:val="22"/>
              </w:rPr>
            </w:pPr>
            <w:r w:rsidRPr="00685BBF">
              <w:rPr>
                <w:sz w:val="22"/>
              </w:rPr>
              <w:t>Общая физическая подготовка, нормативы по ОФП</w:t>
            </w:r>
          </w:p>
        </w:tc>
        <w:tc>
          <w:tcPr>
            <w:tcW w:w="655" w:type="dxa"/>
          </w:tcPr>
          <w:p w:rsidR="00685BBF" w:rsidRPr="00685BBF" w:rsidRDefault="00685BBF" w:rsidP="0053408D">
            <w:pPr>
              <w:rPr>
                <w:sz w:val="22"/>
              </w:rPr>
            </w:pPr>
            <w:r w:rsidRPr="00685BBF">
              <w:rPr>
                <w:sz w:val="22"/>
              </w:rPr>
              <w:t>12</w:t>
            </w:r>
          </w:p>
        </w:tc>
        <w:tc>
          <w:tcPr>
            <w:tcW w:w="655" w:type="dxa"/>
          </w:tcPr>
          <w:p w:rsidR="00685BBF" w:rsidRPr="00685BBF" w:rsidRDefault="00685BBF" w:rsidP="0053408D">
            <w:pPr>
              <w:rPr>
                <w:sz w:val="22"/>
              </w:rPr>
            </w:pPr>
            <w:r w:rsidRPr="00685BBF">
              <w:rPr>
                <w:sz w:val="22"/>
              </w:rPr>
              <w:t>10</w:t>
            </w:r>
          </w:p>
        </w:tc>
        <w:tc>
          <w:tcPr>
            <w:tcW w:w="655" w:type="dxa"/>
          </w:tcPr>
          <w:p w:rsidR="00685BBF" w:rsidRPr="00685BBF" w:rsidRDefault="00685BBF" w:rsidP="0053408D">
            <w:pPr>
              <w:rPr>
                <w:sz w:val="22"/>
              </w:rPr>
            </w:pPr>
            <w:r w:rsidRPr="00685BBF">
              <w:rPr>
                <w:sz w:val="22"/>
              </w:rPr>
              <w:t>10</w:t>
            </w:r>
          </w:p>
        </w:tc>
        <w:tc>
          <w:tcPr>
            <w:tcW w:w="656" w:type="dxa"/>
          </w:tcPr>
          <w:p w:rsidR="00685BBF" w:rsidRPr="00685BBF" w:rsidRDefault="00685BBF" w:rsidP="0053408D">
            <w:pPr>
              <w:rPr>
                <w:sz w:val="22"/>
              </w:rPr>
            </w:pPr>
            <w:r w:rsidRPr="00685BBF">
              <w:rPr>
                <w:sz w:val="22"/>
              </w:rPr>
              <w:t>11</w:t>
            </w:r>
          </w:p>
        </w:tc>
        <w:tc>
          <w:tcPr>
            <w:tcW w:w="655" w:type="dxa"/>
          </w:tcPr>
          <w:p w:rsidR="00685BBF" w:rsidRPr="00685BBF" w:rsidRDefault="00685BBF" w:rsidP="0053408D">
            <w:pPr>
              <w:rPr>
                <w:sz w:val="22"/>
              </w:rPr>
            </w:pPr>
            <w:r w:rsidRPr="00685BBF">
              <w:rPr>
                <w:sz w:val="22"/>
              </w:rPr>
              <w:t>8</w:t>
            </w:r>
          </w:p>
        </w:tc>
        <w:tc>
          <w:tcPr>
            <w:tcW w:w="655" w:type="dxa"/>
          </w:tcPr>
          <w:p w:rsidR="00685BBF" w:rsidRPr="00685BBF" w:rsidRDefault="00685BBF" w:rsidP="0053408D">
            <w:pPr>
              <w:rPr>
                <w:sz w:val="22"/>
              </w:rPr>
            </w:pPr>
            <w:r w:rsidRPr="00685BBF">
              <w:rPr>
                <w:sz w:val="22"/>
              </w:rPr>
              <w:t>12</w:t>
            </w:r>
          </w:p>
        </w:tc>
        <w:tc>
          <w:tcPr>
            <w:tcW w:w="655" w:type="dxa"/>
          </w:tcPr>
          <w:p w:rsidR="00685BBF" w:rsidRPr="00685BBF" w:rsidRDefault="00685BBF" w:rsidP="0053408D">
            <w:pPr>
              <w:rPr>
                <w:sz w:val="22"/>
              </w:rPr>
            </w:pPr>
            <w:r w:rsidRPr="00685BBF">
              <w:rPr>
                <w:sz w:val="22"/>
              </w:rPr>
              <w:t>12</w:t>
            </w:r>
          </w:p>
        </w:tc>
        <w:tc>
          <w:tcPr>
            <w:tcW w:w="656" w:type="dxa"/>
          </w:tcPr>
          <w:p w:rsidR="00685BBF" w:rsidRPr="00685BBF" w:rsidRDefault="00685BBF" w:rsidP="0053408D">
            <w:pPr>
              <w:rPr>
                <w:sz w:val="22"/>
              </w:rPr>
            </w:pPr>
            <w:r w:rsidRPr="00685BBF">
              <w:rPr>
                <w:sz w:val="22"/>
              </w:rPr>
              <w:t>12</w:t>
            </w:r>
          </w:p>
        </w:tc>
        <w:tc>
          <w:tcPr>
            <w:tcW w:w="655" w:type="dxa"/>
          </w:tcPr>
          <w:p w:rsidR="00685BBF" w:rsidRPr="00685BBF" w:rsidRDefault="00685BBF" w:rsidP="0053408D">
            <w:pPr>
              <w:rPr>
                <w:sz w:val="22"/>
              </w:rPr>
            </w:pPr>
            <w:r w:rsidRPr="00685BBF">
              <w:rPr>
                <w:sz w:val="22"/>
              </w:rPr>
              <w:t>12</w:t>
            </w:r>
          </w:p>
        </w:tc>
        <w:tc>
          <w:tcPr>
            <w:tcW w:w="655" w:type="dxa"/>
          </w:tcPr>
          <w:p w:rsidR="00685BBF" w:rsidRPr="00685BBF" w:rsidRDefault="00685BBF" w:rsidP="0053408D">
            <w:pPr>
              <w:rPr>
                <w:sz w:val="22"/>
              </w:rPr>
            </w:pPr>
            <w:r w:rsidRPr="00685BBF">
              <w:rPr>
                <w:sz w:val="22"/>
              </w:rPr>
              <w:t>12</w:t>
            </w:r>
          </w:p>
        </w:tc>
        <w:tc>
          <w:tcPr>
            <w:tcW w:w="655" w:type="dxa"/>
          </w:tcPr>
          <w:p w:rsidR="00685BBF" w:rsidRPr="00685BBF" w:rsidRDefault="00685BBF" w:rsidP="0053408D">
            <w:pPr>
              <w:rPr>
                <w:sz w:val="22"/>
              </w:rPr>
            </w:pPr>
            <w:r w:rsidRPr="00685BBF">
              <w:rPr>
                <w:sz w:val="22"/>
              </w:rPr>
              <w:t>-</w:t>
            </w:r>
          </w:p>
        </w:tc>
        <w:tc>
          <w:tcPr>
            <w:tcW w:w="660" w:type="dxa"/>
          </w:tcPr>
          <w:p w:rsidR="00685BBF" w:rsidRPr="00685BBF" w:rsidRDefault="00685BBF" w:rsidP="0053408D">
            <w:pPr>
              <w:rPr>
                <w:sz w:val="22"/>
              </w:rPr>
            </w:pPr>
            <w:r w:rsidRPr="00685BBF">
              <w:rPr>
                <w:sz w:val="22"/>
              </w:rPr>
              <w:t>12</w:t>
            </w:r>
          </w:p>
        </w:tc>
        <w:tc>
          <w:tcPr>
            <w:tcW w:w="820" w:type="dxa"/>
          </w:tcPr>
          <w:p w:rsidR="00685BBF" w:rsidRPr="00685BBF" w:rsidRDefault="00685BBF" w:rsidP="0053408D">
            <w:pPr>
              <w:rPr>
                <w:b/>
                <w:sz w:val="22"/>
              </w:rPr>
            </w:pPr>
            <w:r w:rsidRPr="00685BBF">
              <w:rPr>
                <w:b/>
                <w:sz w:val="22"/>
              </w:rPr>
              <w:t>123</w:t>
            </w:r>
          </w:p>
        </w:tc>
      </w:tr>
      <w:tr w:rsidR="00685BBF" w:rsidRPr="00685BBF" w:rsidTr="00685BBF">
        <w:trPr>
          <w:trHeight w:val="207"/>
        </w:trPr>
        <w:tc>
          <w:tcPr>
            <w:tcW w:w="6558" w:type="dxa"/>
          </w:tcPr>
          <w:p w:rsidR="00685BBF" w:rsidRPr="00685BBF" w:rsidRDefault="00685BBF" w:rsidP="0053408D">
            <w:pPr>
              <w:rPr>
                <w:sz w:val="22"/>
              </w:rPr>
            </w:pPr>
            <w:r w:rsidRPr="00685BBF">
              <w:rPr>
                <w:sz w:val="22"/>
              </w:rPr>
              <w:t>Специальная физическая подготовка, нормативы по СФП</w:t>
            </w:r>
          </w:p>
        </w:tc>
        <w:tc>
          <w:tcPr>
            <w:tcW w:w="655" w:type="dxa"/>
          </w:tcPr>
          <w:p w:rsidR="00685BBF" w:rsidRPr="00685BBF" w:rsidRDefault="00685BBF" w:rsidP="0053408D">
            <w:pPr>
              <w:rPr>
                <w:sz w:val="22"/>
              </w:rPr>
            </w:pPr>
            <w:r w:rsidRPr="00685BBF">
              <w:rPr>
                <w:sz w:val="22"/>
              </w:rPr>
              <w:t>10</w:t>
            </w:r>
          </w:p>
        </w:tc>
        <w:tc>
          <w:tcPr>
            <w:tcW w:w="655" w:type="dxa"/>
          </w:tcPr>
          <w:p w:rsidR="00685BBF" w:rsidRPr="00685BBF" w:rsidRDefault="00685BBF" w:rsidP="0053408D">
            <w:pPr>
              <w:rPr>
                <w:sz w:val="22"/>
              </w:rPr>
            </w:pPr>
            <w:r w:rsidRPr="00685BBF">
              <w:rPr>
                <w:sz w:val="22"/>
              </w:rPr>
              <w:t>10</w:t>
            </w:r>
          </w:p>
        </w:tc>
        <w:tc>
          <w:tcPr>
            <w:tcW w:w="655" w:type="dxa"/>
          </w:tcPr>
          <w:p w:rsidR="00685BBF" w:rsidRPr="00685BBF" w:rsidRDefault="00685BBF" w:rsidP="0053408D">
            <w:pPr>
              <w:rPr>
                <w:sz w:val="22"/>
              </w:rPr>
            </w:pPr>
            <w:r w:rsidRPr="00685BBF">
              <w:rPr>
                <w:sz w:val="22"/>
              </w:rPr>
              <w:t>10</w:t>
            </w:r>
          </w:p>
        </w:tc>
        <w:tc>
          <w:tcPr>
            <w:tcW w:w="656" w:type="dxa"/>
          </w:tcPr>
          <w:p w:rsidR="00685BBF" w:rsidRPr="00685BBF" w:rsidRDefault="00685BBF" w:rsidP="0053408D">
            <w:pPr>
              <w:rPr>
                <w:sz w:val="22"/>
              </w:rPr>
            </w:pPr>
            <w:r w:rsidRPr="00685BBF">
              <w:rPr>
                <w:sz w:val="22"/>
              </w:rPr>
              <w:t>9</w:t>
            </w:r>
          </w:p>
        </w:tc>
        <w:tc>
          <w:tcPr>
            <w:tcW w:w="655" w:type="dxa"/>
          </w:tcPr>
          <w:p w:rsidR="00685BBF" w:rsidRPr="00685BBF" w:rsidRDefault="00685BBF" w:rsidP="0053408D">
            <w:pPr>
              <w:rPr>
                <w:sz w:val="22"/>
              </w:rPr>
            </w:pPr>
            <w:r w:rsidRPr="00685BBF">
              <w:rPr>
                <w:sz w:val="22"/>
              </w:rPr>
              <w:t>8</w:t>
            </w:r>
          </w:p>
        </w:tc>
        <w:tc>
          <w:tcPr>
            <w:tcW w:w="655" w:type="dxa"/>
          </w:tcPr>
          <w:p w:rsidR="00685BBF" w:rsidRPr="00685BBF" w:rsidRDefault="00685BBF" w:rsidP="0053408D">
            <w:pPr>
              <w:rPr>
                <w:sz w:val="22"/>
              </w:rPr>
            </w:pPr>
            <w:r w:rsidRPr="00685BBF">
              <w:rPr>
                <w:sz w:val="22"/>
              </w:rPr>
              <w:t>8</w:t>
            </w:r>
          </w:p>
        </w:tc>
        <w:tc>
          <w:tcPr>
            <w:tcW w:w="655" w:type="dxa"/>
          </w:tcPr>
          <w:p w:rsidR="00685BBF" w:rsidRPr="00685BBF" w:rsidRDefault="00685BBF" w:rsidP="0053408D">
            <w:pPr>
              <w:rPr>
                <w:sz w:val="22"/>
              </w:rPr>
            </w:pPr>
            <w:r w:rsidRPr="00685BBF">
              <w:rPr>
                <w:sz w:val="22"/>
              </w:rPr>
              <w:t>8</w:t>
            </w:r>
          </w:p>
        </w:tc>
        <w:tc>
          <w:tcPr>
            <w:tcW w:w="656" w:type="dxa"/>
          </w:tcPr>
          <w:p w:rsidR="00685BBF" w:rsidRPr="00685BBF" w:rsidRDefault="00685BBF" w:rsidP="0053408D">
            <w:pPr>
              <w:rPr>
                <w:sz w:val="22"/>
              </w:rPr>
            </w:pPr>
            <w:r w:rsidRPr="00685BBF">
              <w:rPr>
                <w:sz w:val="22"/>
              </w:rPr>
              <w:t>8</w:t>
            </w:r>
          </w:p>
        </w:tc>
        <w:tc>
          <w:tcPr>
            <w:tcW w:w="655" w:type="dxa"/>
          </w:tcPr>
          <w:p w:rsidR="00685BBF" w:rsidRPr="00685BBF" w:rsidRDefault="00685BBF" w:rsidP="0053408D">
            <w:pPr>
              <w:rPr>
                <w:sz w:val="22"/>
              </w:rPr>
            </w:pPr>
            <w:r w:rsidRPr="00685BBF">
              <w:rPr>
                <w:sz w:val="22"/>
              </w:rPr>
              <w:t>8</w:t>
            </w:r>
          </w:p>
        </w:tc>
        <w:tc>
          <w:tcPr>
            <w:tcW w:w="655" w:type="dxa"/>
          </w:tcPr>
          <w:p w:rsidR="00685BBF" w:rsidRPr="00685BBF" w:rsidRDefault="00685BBF" w:rsidP="0053408D">
            <w:pPr>
              <w:rPr>
                <w:sz w:val="22"/>
              </w:rPr>
            </w:pPr>
            <w:r w:rsidRPr="00685BBF">
              <w:rPr>
                <w:sz w:val="22"/>
              </w:rPr>
              <w:t>10</w:t>
            </w:r>
          </w:p>
        </w:tc>
        <w:tc>
          <w:tcPr>
            <w:tcW w:w="655" w:type="dxa"/>
          </w:tcPr>
          <w:p w:rsidR="00685BBF" w:rsidRPr="00685BBF" w:rsidRDefault="00685BBF" w:rsidP="0053408D">
            <w:pPr>
              <w:rPr>
                <w:sz w:val="22"/>
              </w:rPr>
            </w:pPr>
            <w:r w:rsidRPr="00685BBF">
              <w:rPr>
                <w:sz w:val="22"/>
              </w:rPr>
              <w:t>-</w:t>
            </w:r>
          </w:p>
        </w:tc>
        <w:tc>
          <w:tcPr>
            <w:tcW w:w="660" w:type="dxa"/>
          </w:tcPr>
          <w:p w:rsidR="00685BBF" w:rsidRPr="00685BBF" w:rsidRDefault="00685BBF" w:rsidP="0053408D">
            <w:pPr>
              <w:rPr>
                <w:sz w:val="22"/>
              </w:rPr>
            </w:pPr>
            <w:r w:rsidRPr="00685BBF">
              <w:rPr>
                <w:sz w:val="22"/>
              </w:rPr>
              <w:t>10</w:t>
            </w:r>
          </w:p>
        </w:tc>
        <w:tc>
          <w:tcPr>
            <w:tcW w:w="820" w:type="dxa"/>
          </w:tcPr>
          <w:p w:rsidR="00685BBF" w:rsidRPr="00685BBF" w:rsidRDefault="00685BBF" w:rsidP="0053408D">
            <w:pPr>
              <w:rPr>
                <w:b/>
                <w:sz w:val="22"/>
              </w:rPr>
            </w:pPr>
            <w:r w:rsidRPr="00685BBF">
              <w:rPr>
                <w:b/>
                <w:sz w:val="22"/>
              </w:rPr>
              <w:t>99</w:t>
            </w:r>
          </w:p>
        </w:tc>
      </w:tr>
      <w:tr w:rsidR="00685BBF" w:rsidRPr="00685BBF" w:rsidTr="00685BBF">
        <w:trPr>
          <w:trHeight w:val="223"/>
        </w:trPr>
        <w:tc>
          <w:tcPr>
            <w:tcW w:w="6558" w:type="dxa"/>
          </w:tcPr>
          <w:p w:rsidR="00685BBF" w:rsidRPr="00685BBF" w:rsidRDefault="00685BBF" w:rsidP="0053408D">
            <w:pPr>
              <w:rPr>
                <w:sz w:val="22"/>
              </w:rPr>
            </w:pPr>
            <w:r w:rsidRPr="00685BBF">
              <w:rPr>
                <w:sz w:val="22"/>
              </w:rPr>
              <w:t>Техническая подготовка</w:t>
            </w:r>
          </w:p>
        </w:tc>
        <w:tc>
          <w:tcPr>
            <w:tcW w:w="655" w:type="dxa"/>
          </w:tcPr>
          <w:p w:rsidR="00685BBF" w:rsidRPr="00685BBF" w:rsidRDefault="00685BBF" w:rsidP="0053408D">
            <w:pPr>
              <w:rPr>
                <w:sz w:val="22"/>
              </w:rPr>
            </w:pPr>
            <w:r w:rsidRPr="00685BBF">
              <w:rPr>
                <w:sz w:val="22"/>
              </w:rPr>
              <w:t>4</w:t>
            </w:r>
          </w:p>
        </w:tc>
        <w:tc>
          <w:tcPr>
            <w:tcW w:w="655" w:type="dxa"/>
          </w:tcPr>
          <w:p w:rsidR="00685BBF" w:rsidRPr="00685BBF" w:rsidRDefault="00685BBF" w:rsidP="0053408D">
            <w:pPr>
              <w:rPr>
                <w:sz w:val="22"/>
              </w:rPr>
            </w:pPr>
            <w:r w:rsidRPr="00685BBF">
              <w:rPr>
                <w:sz w:val="22"/>
              </w:rPr>
              <w:t>4</w:t>
            </w:r>
          </w:p>
        </w:tc>
        <w:tc>
          <w:tcPr>
            <w:tcW w:w="655" w:type="dxa"/>
          </w:tcPr>
          <w:p w:rsidR="00685BBF" w:rsidRPr="00685BBF" w:rsidRDefault="00685BBF" w:rsidP="0053408D">
            <w:pPr>
              <w:rPr>
                <w:sz w:val="22"/>
              </w:rPr>
            </w:pPr>
            <w:r w:rsidRPr="00685BBF">
              <w:rPr>
                <w:sz w:val="22"/>
              </w:rPr>
              <w:t>4</w:t>
            </w:r>
          </w:p>
        </w:tc>
        <w:tc>
          <w:tcPr>
            <w:tcW w:w="656" w:type="dxa"/>
          </w:tcPr>
          <w:p w:rsidR="00685BBF" w:rsidRPr="00685BBF" w:rsidRDefault="00685BBF" w:rsidP="0053408D">
            <w:pPr>
              <w:rPr>
                <w:sz w:val="22"/>
              </w:rPr>
            </w:pPr>
            <w:r w:rsidRPr="00685BBF">
              <w:rPr>
                <w:sz w:val="22"/>
              </w:rPr>
              <w:t>4</w:t>
            </w:r>
          </w:p>
        </w:tc>
        <w:tc>
          <w:tcPr>
            <w:tcW w:w="655" w:type="dxa"/>
          </w:tcPr>
          <w:p w:rsidR="00685BBF" w:rsidRPr="00685BBF" w:rsidRDefault="00685BBF" w:rsidP="0053408D">
            <w:pPr>
              <w:rPr>
                <w:sz w:val="22"/>
              </w:rPr>
            </w:pPr>
            <w:r w:rsidRPr="00685BBF">
              <w:rPr>
                <w:sz w:val="22"/>
              </w:rPr>
              <w:t>2</w:t>
            </w:r>
          </w:p>
        </w:tc>
        <w:tc>
          <w:tcPr>
            <w:tcW w:w="655" w:type="dxa"/>
          </w:tcPr>
          <w:p w:rsidR="00685BBF" w:rsidRPr="00685BBF" w:rsidRDefault="00685BBF" w:rsidP="0053408D">
            <w:pPr>
              <w:rPr>
                <w:sz w:val="22"/>
              </w:rPr>
            </w:pPr>
            <w:r w:rsidRPr="00685BBF">
              <w:rPr>
                <w:sz w:val="22"/>
              </w:rPr>
              <w:t>4</w:t>
            </w:r>
          </w:p>
        </w:tc>
        <w:tc>
          <w:tcPr>
            <w:tcW w:w="655" w:type="dxa"/>
          </w:tcPr>
          <w:p w:rsidR="00685BBF" w:rsidRPr="00685BBF" w:rsidRDefault="00685BBF" w:rsidP="0053408D">
            <w:pPr>
              <w:rPr>
                <w:sz w:val="22"/>
              </w:rPr>
            </w:pPr>
            <w:r w:rsidRPr="00685BBF">
              <w:rPr>
                <w:sz w:val="22"/>
              </w:rPr>
              <w:t>4</w:t>
            </w:r>
          </w:p>
        </w:tc>
        <w:tc>
          <w:tcPr>
            <w:tcW w:w="656" w:type="dxa"/>
          </w:tcPr>
          <w:p w:rsidR="00685BBF" w:rsidRPr="00685BBF" w:rsidRDefault="00685BBF" w:rsidP="0053408D">
            <w:pPr>
              <w:rPr>
                <w:sz w:val="22"/>
              </w:rPr>
            </w:pPr>
            <w:r w:rsidRPr="00685BBF">
              <w:rPr>
                <w:sz w:val="22"/>
              </w:rPr>
              <w:t>4</w:t>
            </w:r>
          </w:p>
        </w:tc>
        <w:tc>
          <w:tcPr>
            <w:tcW w:w="655" w:type="dxa"/>
          </w:tcPr>
          <w:p w:rsidR="00685BBF" w:rsidRPr="00685BBF" w:rsidRDefault="00685BBF" w:rsidP="0053408D">
            <w:pPr>
              <w:rPr>
                <w:sz w:val="22"/>
              </w:rPr>
            </w:pPr>
            <w:r w:rsidRPr="00685BBF">
              <w:rPr>
                <w:sz w:val="22"/>
              </w:rPr>
              <w:t>2</w:t>
            </w:r>
          </w:p>
        </w:tc>
        <w:tc>
          <w:tcPr>
            <w:tcW w:w="655" w:type="dxa"/>
          </w:tcPr>
          <w:p w:rsidR="00685BBF" w:rsidRPr="00685BBF" w:rsidRDefault="00685BBF" w:rsidP="0053408D">
            <w:pPr>
              <w:rPr>
                <w:sz w:val="22"/>
              </w:rPr>
            </w:pPr>
            <w:r w:rsidRPr="00685BBF">
              <w:rPr>
                <w:sz w:val="22"/>
              </w:rPr>
              <w:t>4</w:t>
            </w:r>
          </w:p>
        </w:tc>
        <w:tc>
          <w:tcPr>
            <w:tcW w:w="655" w:type="dxa"/>
          </w:tcPr>
          <w:p w:rsidR="00685BBF" w:rsidRPr="00685BBF" w:rsidRDefault="00685BBF" w:rsidP="0053408D">
            <w:pPr>
              <w:rPr>
                <w:sz w:val="22"/>
              </w:rPr>
            </w:pPr>
            <w:r w:rsidRPr="00685BBF">
              <w:rPr>
                <w:sz w:val="22"/>
              </w:rPr>
              <w:t>-</w:t>
            </w:r>
          </w:p>
        </w:tc>
        <w:tc>
          <w:tcPr>
            <w:tcW w:w="660" w:type="dxa"/>
          </w:tcPr>
          <w:p w:rsidR="00685BBF" w:rsidRPr="00685BBF" w:rsidRDefault="00685BBF" w:rsidP="0053408D">
            <w:pPr>
              <w:rPr>
                <w:sz w:val="22"/>
              </w:rPr>
            </w:pPr>
            <w:r w:rsidRPr="00685BBF">
              <w:rPr>
                <w:sz w:val="22"/>
              </w:rPr>
              <w:t>4</w:t>
            </w:r>
          </w:p>
        </w:tc>
        <w:tc>
          <w:tcPr>
            <w:tcW w:w="820" w:type="dxa"/>
          </w:tcPr>
          <w:p w:rsidR="00685BBF" w:rsidRPr="00685BBF" w:rsidRDefault="00685BBF" w:rsidP="0053408D">
            <w:pPr>
              <w:rPr>
                <w:b/>
                <w:sz w:val="22"/>
              </w:rPr>
            </w:pPr>
            <w:r w:rsidRPr="00685BBF">
              <w:rPr>
                <w:b/>
                <w:sz w:val="22"/>
              </w:rPr>
              <w:t>40</w:t>
            </w:r>
          </w:p>
        </w:tc>
      </w:tr>
      <w:tr w:rsidR="00685BBF" w:rsidRPr="00685BBF" w:rsidTr="00685BBF">
        <w:trPr>
          <w:trHeight w:val="223"/>
        </w:trPr>
        <w:tc>
          <w:tcPr>
            <w:tcW w:w="6558" w:type="dxa"/>
          </w:tcPr>
          <w:p w:rsidR="00685BBF" w:rsidRPr="00685BBF" w:rsidRDefault="00685BBF" w:rsidP="0053408D">
            <w:pPr>
              <w:rPr>
                <w:sz w:val="22"/>
              </w:rPr>
            </w:pPr>
            <w:r w:rsidRPr="00685BBF">
              <w:rPr>
                <w:sz w:val="22"/>
              </w:rPr>
              <w:t>Участие в соревнованиях, тренерская, судейская практика</w:t>
            </w:r>
          </w:p>
        </w:tc>
        <w:tc>
          <w:tcPr>
            <w:tcW w:w="655" w:type="dxa"/>
          </w:tcPr>
          <w:p w:rsidR="00685BBF" w:rsidRPr="00685BBF" w:rsidRDefault="00685BBF" w:rsidP="0053408D">
            <w:pPr>
              <w:rPr>
                <w:sz w:val="22"/>
              </w:rPr>
            </w:pPr>
            <w:r w:rsidRPr="00685BBF">
              <w:rPr>
                <w:sz w:val="22"/>
              </w:rPr>
              <w:t>-</w:t>
            </w:r>
          </w:p>
        </w:tc>
        <w:tc>
          <w:tcPr>
            <w:tcW w:w="655" w:type="dxa"/>
          </w:tcPr>
          <w:p w:rsidR="00685BBF" w:rsidRPr="00685BBF" w:rsidRDefault="00685BBF" w:rsidP="0053408D">
            <w:pPr>
              <w:rPr>
                <w:sz w:val="22"/>
              </w:rPr>
            </w:pPr>
            <w:r w:rsidRPr="00685BBF">
              <w:rPr>
                <w:sz w:val="22"/>
              </w:rPr>
              <w:t>2</w:t>
            </w:r>
          </w:p>
        </w:tc>
        <w:tc>
          <w:tcPr>
            <w:tcW w:w="655" w:type="dxa"/>
          </w:tcPr>
          <w:p w:rsidR="00685BBF" w:rsidRPr="00685BBF" w:rsidRDefault="00685BBF" w:rsidP="0053408D">
            <w:pPr>
              <w:rPr>
                <w:sz w:val="22"/>
              </w:rPr>
            </w:pPr>
            <w:r w:rsidRPr="00685BBF">
              <w:rPr>
                <w:sz w:val="22"/>
              </w:rPr>
              <w:t>-</w:t>
            </w:r>
          </w:p>
        </w:tc>
        <w:tc>
          <w:tcPr>
            <w:tcW w:w="656" w:type="dxa"/>
          </w:tcPr>
          <w:p w:rsidR="00685BBF" w:rsidRPr="00685BBF" w:rsidRDefault="00685BBF" w:rsidP="0053408D">
            <w:pPr>
              <w:rPr>
                <w:sz w:val="22"/>
              </w:rPr>
            </w:pPr>
            <w:r w:rsidRPr="00685BBF">
              <w:rPr>
                <w:sz w:val="22"/>
              </w:rPr>
              <w:t>2</w:t>
            </w:r>
          </w:p>
        </w:tc>
        <w:tc>
          <w:tcPr>
            <w:tcW w:w="655" w:type="dxa"/>
          </w:tcPr>
          <w:p w:rsidR="00685BBF" w:rsidRPr="00685BBF" w:rsidRDefault="00685BBF" w:rsidP="0053408D">
            <w:pPr>
              <w:rPr>
                <w:sz w:val="22"/>
              </w:rPr>
            </w:pPr>
            <w:r w:rsidRPr="00685BBF">
              <w:rPr>
                <w:sz w:val="22"/>
              </w:rPr>
              <w:t>-</w:t>
            </w:r>
          </w:p>
        </w:tc>
        <w:tc>
          <w:tcPr>
            <w:tcW w:w="655" w:type="dxa"/>
          </w:tcPr>
          <w:p w:rsidR="00685BBF" w:rsidRPr="00685BBF" w:rsidRDefault="00685BBF" w:rsidP="0053408D">
            <w:pPr>
              <w:rPr>
                <w:sz w:val="22"/>
              </w:rPr>
            </w:pPr>
            <w:r w:rsidRPr="00685BBF">
              <w:rPr>
                <w:sz w:val="22"/>
              </w:rPr>
              <w:t>-</w:t>
            </w:r>
          </w:p>
        </w:tc>
        <w:tc>
          <w:tcPr>
            <w:tcW w:w="655" w:type="dxa"/>
          </w:tcPr>
          <w:p w:rsidR="00685BBF" w:rsidRPr="00685BBF" w:rsidRDefault="00685BBF" w:rsidP="0053408D">
            <w:pPr>
              <w:rPr>
                <w:sz w:val="22"/>
              </w:rPr>
            </w:pPr>
            <w:r w:rsidRPr="00685BBF">
              <w:rPr>
                <w:sz w:val="22"/>
              </w:rPr>
              <w:t>2</w:t>
            </w:r>
          </w:p>
        </w:tc>
        <w:tc>
          <w:tcPr>
            <w:tcW w:w="656" w:type="dxa"/>
          </w:tcPr>
          <w:p w:rsidR="00685BBF" w:rsidRPr="00685BBF" w:rsidRDefault="00685BBF" w:rsidP="0053408D">
            <w:pPr>
              <w:rPr>
                <w:sz w:val="22"/>
              </w:rPr>
            </w:pPr>
            <w:r w:rsidRPr="00685BBF">
              <w:rPr>
                <w:sz w:val="22"/>
              </w:rPr>
              <w:t>2</w:t>
            </w:r>
          </w:p>
        </w:tc>
        <w:tc>
          <w:tcPr>
            <w:tcW w:w="655" w:type="dxa"/>
          </w:tcPr>
          <w:p w:rsidR="00685BBF" w:rsidRPr="00685BBF" w:rsidRDefault="00685BBF" w:rsidP="0053408D">
            <w:pPr>
              <w:rPr>
                <w:sz w:val="22"/>
              </w:rPr>
            </w:pPr>
            <w:r w:rsidRPr="00685BBF">
              <w:rPr>
                <w:sz w:val="22"/>
              </w:rPr>
              <w:t>2</w:t>
            </w:r>
          </w:p>
        </w:tc>
        <w:tc>
          <w:tcPr>
            <w:tcW w:w="655" w:type="dxa"/>
          </w:tcPr>
          <w:p w:rsidR="00685BBF" w:rsidRPr="00685BBF" w:rsidRDefault="00685BBF" w:rsidP="0053408D">
            <w:pPr>
              <w:rPr>
                <w:sz w:val="22"/>
              </w:rPr>
            </w:pPr>
            <w:r w:rsidRPr="00685BBF">
              <w:rPr>
                <w:sz w:val="22"/>
              </w:rPr>
              <w:t>-</w:t>
            </w:r>
          </w:p>
        </w:tc>
        <w:tc>
          <w:tcPr>
            <w:tcW w:w="655" w:type="dxa"/>
          </w:tcPr>
          <w:p w:rsidR="00685BBF" w:rsidRPr="00685BBF" w:rsidRDefault="00685BBF" w:rsidP="0053408D">
            <w:pPr>
              <w:rPr>
                <w:sz w:val="22"/>
              </w:rPr>
            </w:pPr>
            <w:r w:rsidRPr="00685BBF">
              <w:rPr>
                <w:sz w:val="22"/>
              </w:rPr>
              <w:t>-</w:t>
            </w:r>
          </w:p>
        </w:tc>
        <w:tc>
          <w:tcPr>
            <w:tcW w:w="660" w:type="dxa"/>
          </w:tcPr>
          <w:p w:rsidR="00685BBF" w:rsidRPr="00685BBF" w:rsidRDefault="00685BBF" w:rsidP="0053408D">
            <w:pPr>
              <w:rPr>
                <w:sz w:val="22"/>
              </w:rPr>
            </w:pPr>
            <w:r w:rsidRPr="00685BBF">
              <w:rPr>
                <w:sz w:val="22"/>
              </w:rPr>
              <w:t>-</w:t>
            </w:r>
          </w:p>
        </w:tc>
        <w:tc>
          <w:tcPr>
            <w:tcW w:w="820" w:type="dxa"/>
          </w:tcPr>
          <w:p w:rsidR="00685BBF" w:rsidRPr="00685BBF" w:rsidRDefault="00685BBF" w:rsidP="0053408D">
            <w:pPr>
              <w:rPr>
                <w:b/>
                <w:sz w:val="22"/>
              </w:rPr>
            </w:pPr>
            <w:r w:rsidRPr="00685BBF">
              <w:rPr>
                <w:b/>
                <w:sz w:val="22"/>
              </w:rPr>
              <w:t>10</w:t>
            </w:r>
          </w:p>
        </w:tc>
      </w:tr>
      <w:tr w:rsidR="00685BBF" w:rsidRPr="00685BBF" w:rsidTr="00685BBF">
        <w:trPr>
          <w:trHeight w:val="223"/>
        </w:trPr>
        <w:tc>
          <w:tcPr>
            <w:tcW w:w="6558" w:type="dxa"/>
          </w:tcPr>
          <w:p w:rsidR="00685BBF" w:rsidRPr="00685BBF" w:rsidRDefault="00685BBF" w:rsidP="0053408D">
            <w:pPr>
              <w:jc w:val="center"/>
              <w:rPr>
                <w:b/>
                <w:sz w:val="22"/>
              </w:rPr>
            </w:pPr>
            <w:r w:rsidRPr="00685BBF">
              <w:rPr>
                <w:b/>
                <w:sz w:val="22"/>
              </w:rPr>
              <w:t>ВСЕГО:</w:t>
            </w:r>
          </w:p>
        </w:tc>
        <w:tc>
          <w:tcPr>
            <w:tcW w:w="655" w:type="dxa"/>
          </w:tcPr>
          <w:p w:rsidR="00685BBF" w:rsidRPr="00685BBF" w:rsidRDefault="00685BBF" w:rsidP="0053408D">
            <w:pPr>
              <w:rPr>
                <w:b/>
                <w:sz w:val="22"/>
              </w:rPr>
            </w:pPr>
            <w:r w:rsidRPr="00685BBF">
              <w:rPr>
                <w:b/>
                <w:sz w:val="22"/>
              </w:rPr>
              <w:t>26</w:t>
            </w:r>
          </w:p>
        </w:tc>
        <w:tc>
          <w:tcPr>
            <w:tcW w:w="655" w:type="dxa"/>
          </w:tcPr>
          <w:p w:rsidR="00685BBF" w:rsidRPr="00685BBF" w:rsidRDefault="00685BBF" w:rsidP="0053408D">
            <w:pPr>
              <w:rPr>
                <w:b/>
                <w:sz w:val="22"/>
              </w:rPr>
            </w:pPr>
            <w:r w:rsidRPr="00685BBF">
              <w:rPr>
                <w:b/>
                <w:sz w:val="22"/>
              </w:rPr>
              <w:t>26</w:t>
            </w:r>
          </w:p>
        </w:tc>
        <w:tc>
          <w:tcPr>
            <w:tcW w:w="655" w:type="dxa"/>
          </w:tcPr>
          <w:p w:rsidR="00685BBF" w:rsidRPr="00685BBF" w:rsidRDefault="00685BBF" w:rsidP="0053408D">
            <w:pPr>
              <w:rPr>
                <w:b/>
                <w:sz w:val="22"/>
              </w:rPr>
            </w:pPr>
            <w:r w:rsidRPr="00685BBF">
              <w:rPr>
                <w:b/>
                <w:sz w:val="22"/>
              </w:rPr>
              <w:t>24</w:t>
            </w:r>
          </w:p>
        </w:tc>
        <w:tc>
          <w:tcPr>
            <w:tcW w:w="656" w:type="dxa"/>
          </w:tcPr>
          <w:p w:rsidR="00685BBF" w:rsidRPr="00685BBF" w:rsidRDefault="00685BBF" w:rsidP="0053408D">
            <w:pPr>
              <w:rPr>
                <w:b/>
                <w:sz w:val="22"/>
              </w:rPr>
            </w:pPr>
            <w:r w:rsidRPr="00685BBF">
              <w:rPr>
                <w:b/>
                <w:sz w:val="22"/>
              </w:rPr>
              <w:t>26</w:t>
            </w:r>
          </w:p>
        </w:tc>
        <w:tc>
          <w:tcPr>
            <w:tcW w:w="655" w:type="dxa"/>
          </w:tcPr>
          <w:p w:rsidR="00685BBF" w:rsidRPr="00685BBF" w:rsidRDefault="00685BBF" w:rsidP="0053408D">
            <w:pPr>
              <w:rPr>
                <w:b/>
                <w:sz w:val="22"/>
              </w:rPr>
            </w:pPr>
            <w:r w:rsidRPr="00685BBF">
              <w:rPr>
                <w:b/>
                <w:sz w:val="22"/>
              </w:rPr>
              <w:t>18</w:t>
            </w:r>
          </w:p>
        </w:tc>
        <w:tc>
          <w:tcPr>
            <w:tcW w:w="655" w:type="dxa"/>
          </w:tcPr>
          <w:p w:rsidR="00685BBF" w:rsidRPr="00685BBF" w:rsidRDefault="00685BBF" w:rsidP="0053408D">
            <w:pPr>
              <w:rPr>
                <w:b/>
                <w:sz w:val="22"/>
              </w:rPr>
            </w:pPr>
            <w:r w:rsidRPr="00685BBF">
              <w:rPr>
                <w:b/>
                <w:sz w:val="22"/>
              </w:rPr>
              <w:t>24</w:t>
            </w:r>
          </w:p>
        </w:tc>
        <w:tc>
          <w:tcPr>
            <w:tcW w:w="655" w:type="dxa"/>
          </w:tcPr>
          <w:p w:rsidR="00685BBF" w:rsidRPr="00685BBF" w:rsidRDefault="00685BBF" w:rsidP="0053408D">
            <w:pPr>
              <w:rPr>
                <w:b/>
                <w:sz w:val="22"/>
              </w:rPr>
            </w:pPr>
            <w:r w:rsidRPr="00685BBF">
              <w:rPr>
                <w:b/>
                <w:sz w:val="22"/>
              </w:rPr>
              <w:t>26</w:t>
            </w:r>
          </w:p>
        </w:tc>
        <w:tc>
          <w:tcPr>
            <w:tcW w:w="656" w:type="dxa"/>
          </w:tcPr>
          <w:p w:rsidR="00685BBF" w:rsidRPr="00685BBF" w:rsidRDefault="00685BBF" w:rsidP="0053408D">
            <w:pPr>
              <w:rPr>
                <w:b/>
                <w:sz w:val="22"/>
              </w:rPr>
            </w:pPr>
            <w:r w:rsidRPr="00685BBF">
              <w:rPr>
                <w:b/>
                <w:sz w:val="22"/>
              </w:rPr>
              <w:t>26</w:t>
            </w:r>
          </w:p>
        </w:tc>
        <w:tc>
          <w:tcPr>
            <w:tcW w:w="655" w:type="dxa"/>
          </w:tcPr>
          <w:p w:rsidR="00685BBF" w:rsidRPr="00685BBF" w:rsidRDefault="00685BBF" w:rsidP="0053408D">
            <w:pPr>
              <w:rPr>
                <w:b/>
                <w:sz w:val="22"/>
              </w:rPr>
            </w:pPr>
            <w:r w:rsidRPr="00685BBF">
              <w:rPr>
                <w:b/>
                <w:sz w:val="22"/>
              </w:rPr>
              <w:t>24</w:t>
            </w:r>
          </w:p>
        </w:tc>
        <w:tc>
          <w:tcPr>
            <w:tcW w:w="655" w:type="dxa"/>
          </w:tcPr>
          <w:p w:rsidR="00685BBF" w:rsidRPr="00685BBF" w:rsidRDefault="00685BBF" w:rsidP="0053408D">
            <w:pPr>
              <w:rPr>
                <w:b/>
                <w:sz w:val="22"/>
              </w:rPr>
            </w:pPr>
            <w:r w:rsidRPr="00685BBF">
              <w:rPr>
                <w:b/>
                <w:sz w:val="22"/>
              </w:rPr>
              <w:t>26</w:t>
            </w:r>
          </w:p>
        </w:tc>
        <w:tc>
          <w:tcPr>
            <w:tcW w:w="655" w:type="dxa"/>
          </w:tcPr>
          <w:p w:rsidR="00685BBF" w:rsidRPr="00685BBF" w:rsidRDefault="00685BBF" w:rsidP="0053408D">
            <w:pPr>
              <w:rPr>
                <w:b/>
                <w:sz w:val="22"/>
              </w:rPr>
            </w:pPr>
            <w:r w:rsidRPr="00685BBF">
              <w:rPr>
                <w:b/>
                <w:sz w:val="22"/>
              </w:rPr>
              <w:t>-</w:t>
            </w:r>
          </w:p>
        </w:tc>
        <w:tc>
          <w:tcPr>
            <w:tcW w:w="660" w:type="dxa"/>
          </w:tcPr>
          <w:p w:rsidR="00685BBF" w:rsidRPr="00685BBF" w:rsidRDefault="00685BBF" w:rsidP="0053408D">
            <w:pPr>
              <w:rPr>
                <w:b/>
                <w:sz w:val="22"/>
              </w:rPr>
            </w:pPr>
            <w:r w:rsidRPr="00685BBF">
              <w:rPr>
                <w:b/>
                <w:sz w:val="22"/>
              </w:rPr>
              <w:t>26</w:t>
            </w:r>
          </w:p>
        </w:tc>
        <w:tc>
          <w:tcPr>
            <w:tcW w:w="820" w:type="dxa"/>
          </w:tcPr>
          <w:p w:rsidR="00685BBF" w:rsidRPr="00685BBF" w:rsidRDefault="00685BBF" w:rsidP="0053408D">
            <w:pPr>
              <w:rPr>
                <w:b/>
                <w:sz w:val="22"/>
              </w:rPr>
            </w:pPr>
            <w:r w:rsidRPr="00685BBF">
              <w:rPr>
                <w:b/>
                <w:sz w:val="22"/>
              </w:rPr>
              <w:t>272</w:t>
            </w:r>
          </w:p>
        </w:tc>
      </w:tr>
    </w:tbl>
    <w:p w:rsidR="00F9602A" w:rsidRDefault="00F9602A" w:rsidP="00190F94">
      <w:pPr>
        <w:spacing w:line="240" w:lineRule="auto"/>
        <w:jc w:val="both"/>
        <w:rPr>
          <w:color w:val="000000"/>
          <w:sz w:val="24"/>
          <w:szCs w:val="24"/>
        </w:rPr>
      </w:pPr>
    </w:p>
    <w:p w:rsidR="00F9602A" w:rsidRDefault="00F9602A" w:rsidP="00190F94">
      <w:pPr>
        <w:spacing w:line="240" w:lineRule="auto"/>
        <w:jc w:val="both"/>
        <w:rPr>
          <w:color w:val="000000"/>
          <w:sz w:val="24"/>
          <w:szCs w:val="24"/>
        </w:rPr>
      </w:pPr>
    </w:p>
    <w:p w:rsidR="00F9602A" w:rsidRDefault="00F9602A" w:rsidP="00190F94">
      <w:pPr>
        <w:spacing w:line="240" w:lineRule="auto"/>
        <w:jc w:val="both"/>
        <w:rPr>
          <w:color w:val="000000"/>
          <w:sz w:val="24"/>
          <w:szCs w:val="24"/>
        </w:rPr>
      </w:pPr>
    </w:p>
    <w:p w:rsidR="00F9602A" w:rsidRDefault="00F9602A" w:rsidP="00190F94">
      <w:pPr>
        <w:spacing w:line="240" w:lineRule="auto"/>
        <w:jc w:val="both"/>
        <w:rPr>
          <w:color w:val="000000"/>
          <w:sz w:val="24"/>
          <w:szCs w:val="24"/>
        </w:rPr>
      </w:pPr>
    </w:p>
    <w:p w:rsidR="00B13777" w:rsidRDefault="00B13777" w:rsidP="00190F94">
      <w:pPr>
        <w:spacing w:line="240" w:lineRule="auto"/>
        <w:jc w:val="both"/>
        <w:rPr>
          <w:color w:val="000000"/>
          <w:sz w:val="24"/>
          <w:szCs w:val="24"/>
        </w:rPr>
      </w:pPr>
    </w:p>
    <w:p w:rsidR="00F9602A" w:rsidRDefault="00F9602A" w:rsidP="00190F94">
      <w:pPr>
        <w:spacing w:line="240" w:lineRule="auto"/>
        <w:jc w:val="both"/>
        <w:rPr>
          <w:color w:val="000000"/>
          <w:sz w:val="24"/>
          <w:szCs w:val="24"/>
        </w:rPr>
      </w:pPr>
    </w:p>
    <w:p w:rsidR="00F9602A" w:rsidRDefault="00F9602A" w:rsidP="00190F94">
      <w:pPr>
        <w:spacing w:line="240" w:lineRule="auto"/>
        <w:jc w:val="both"/>
        <w:rPr>
          <w:color w:val="000000"/>
          <w:sz w:val="24"/>
          <w:szCs w:val="24"/>
        </w:rPr>
      </w:pPr>
    </w:p>
    <w:sectPr w:rsidR="00F9602A" w:rsidSect="00895BF0">
      <w:pgSz w:w="16838" w:h="11906" w:orient="landscape"/>
      <w:pgMar w:top="851" w:right="709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0EDB" w:rsidRDefault="004B0EDB" w:rsidP="00916C1C">
      <w:pPr>
        <w:spacing w:line="240" w:lineRule="auto"/>
      </w:pPr>
      <w:r>
        <w:separator/>
      </w:r>
    </w:p>
  </w:endnote>
  <w:endnote w:type="continuationSeparator" w:id="0">
    <w:p w:rsidR="004B0EDB" w:rsidRDefault="004B0EDB" w:rsidP="00916C1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0798" w:rsidRDefault="00A90798" w:rsidP="002A5BDF">
    <w:pPr>
      <w:pStyle w:val="ab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A90798" w:rsidRDefault="00A90798" w:rsidP="000F4F5C">
    <w:pPr>
      <w:pStyle w:val="a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0798" w:rsidRDefault="00A90798" w:rsidP="000F4F5C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0EDB" w:rsidRDefault="004B0EDB" w:rsidP="00916C1C">
      <w:pPr>
        <w:spacing w:line="240" w:lineRule="auto"/>
      </w:pPr>
      <w:r>
        <w:separator/>
      </w:r>
    </w:p>
  </w:footnote>
  <w:footnote w:type="continuationSeparator" w:id="0">
    <w:p w:rsidR="004B0EDB" w:rsidRDefault="004B0EDB" w:rsidP="00916C1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BAACBA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40D495D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1040A69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8014EA8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E5C8DB7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7D0B4A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44E0BE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9D2BF3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65A06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B6F66C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7415E5"/>
    <w:multiLevelType w:val="hybridMultilevel"/>
    <w:tmpl w:val="6734B65E"/>
    <w:lvl w:ilvl="0" w:tplc="3424D2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941B38"/>
    <w:multiLevelType w:val="hybridMultilevel"/>
    <w:tmpl w:val="7B4EEE18"/>
    <w:lvl w:ilvl="0" w:tplc="3424D2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B91380"/>
    <w:multiLevelType w:val="hybridMultilevel"/>
    <w:tmpl w:val="802A44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ABE1EF2"/>
    <w:multiLevelType w:val="hybridMultilevel"/>
    <w:tmpl w:val="8DA6A7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E10706"/>
    <w:multiLevelType w:val="hybridMultilevel"/>
    <w:tmpl w:val="3A8A47F8"/>
    <w:lvl w:ilvl="0" w:tplc="FE583ECC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21F55A57"/>
    <w:multiLevelType w:val="hybridMultilevel"/>
    <w:tmpl w:val="5D445A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55C723D"/>
    <w:multiLevelType w:val="hybridMultilevel"/>
    <w:tmpl w:val="A73076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43065C3"/>
    <w:multiLevelType w:val="hybridMultilevel"/>
    <w:tmpl w:val="685E4CB4"/>
    <w:lvl w:ilvl="0" w:tplc="3424D2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571CF1"/>
    <w:multiLevelType w:val="hybridMultilevel"/>
    <w:tmpl w:val="B40EEE38"/>
    <w:lvl w:ilvl="0" w:tplc="3424D2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E26FA3"/>
    <w:multiLevelType w:val="hybridMultilevel"/>
    <w:tmpl w:val="2ADA3D18"/>
    <w:lvl w:ilvl="0" w:tplc="3424D2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951ECC"/>
    <w:multiLevelType w:val="hybridMultilevel"/>
    <w:tmpl w:val="3A647E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3B0D2E92"/>
    <w:multiLevelType w:val="hybridMultilevel"/>
    <w:tmpl w:val="A1D02362"/>
    <w:lvl w:ilvl="0" w:tplc="5FD4CFA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 w15:restartNumberingAfterBreak="0">
    <w:nsid w:val="3BD055C1"/>
    <w:multiLevelType w:val="hybridMultilevel"/>
    <w:tmpl w:val="21C03F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A0467A"/>
    <w:multiLevelType w:val="hybridMultilevel"/>
    <w:tmpl w:val="D8CA5414"/>
    <w:lvl w:ilvl="0" w:tplc="C6FE77F4">
      <w:start w:val="1"/>
      <w:numFmt w:val="decimal"/>
      <w:lvlText w:val="%1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4" w15:restartNumberingAfterBreak="0">
    <w:nsid w:val="55404CA5"/>
    <w:multiLevelType w:val="hybridMultilevel"/>
    <w:tmpl w:val="0F5A52DE"/>
    <w:lvl w:ilvl="0" w:tplc="6626164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5" w15:restartNumberingAfterBreak="0">
    <w:nsid w:val="571578D1"/>
    <w:multiLevelType w:val="hybridMultilevel"/>
    <w:tmpl w:val="B4D4B238"/>
    <w:lvl w:ilvl="0" w:tplc="0B702CF8">
      <w:start w:val="4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6" w15:restartNumberingAfterBreak="0">
    <w:nsid w:val="57855D21"/>
    <w:multiLevelType w:val="hybridMultilevel"/>
    <w:tmpl w:val="0C3CC0BE"/>
    <w:lvl w:ilvl="0" w:tplc="D464B6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8B3C3B"/>
    <w:multiLevelType w:val="multilevel"/>
    <w:tmpl w:val="A7A4ADEE"/>
    <w:lvl w:ilvl="0">
      <w:start w:val="1"/>
      <w:numFmt w:val="decimal"/>
      <w:lvlText w:val="%1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159" w:hanging="45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cs="Times New Roman" w:hint="default"/>
      </w:rPr>
    </w:lvl>
  </w:abstractNum>
  <w:abstractNum w:abstractNumId="28" w15:restartNumberingAfterBreak="0">
    <w:nsid w:val="5F5916F0"/>
    <w:multiLevelType w:val="hybridMultilevel"/>
    <w:tmpl w:val="375046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 w15:restartNumberingAfterBreak="0">
    <w:nsid w:val="735D0BE1"/>
    <w:multiLevelType w:val="hybridMultilevel"/>
    <w:tmpl w:val="A85A0A6C"/>
    <w:lvl w:ilvl="0" w:tplc="3424D2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1"/>
  </w:num>
  <w:num w:numId="3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27"/>
  </w:num>
  <w:num w:numId="6">
    <w:abstractNumId w:val="25"/>
  </w:num>
  <w:num w:numId="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24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8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  <w:num w:numId="20">
    <w:abstractNumId w:val="12"/>
  </w:num>
  <w:num w:numId="21">
    <w:abstractNumId w:val="28"/>
  </w:num>
  <w:num w:numId="22">
    <w:abstractNumId w:val="23"/>
  </w:num>
  <w:num w:numId="23">
    <w:abstractNumId w:val="10"/>
  </w:num>
  <w:num w:numId="24">
    <w:abstractNumId w:val="18"/>
  </w:num>
  <w:num w:numId="25">
    <w:abstractNumId w:val="16"/>
  </w:num>
  <w:num w:numId="26">
    <w:abstractNumId w:val="15"/>
  </w:num>
  <w:num w:numId="27">
    <w:abstractNumId w:val="11"/>
  </w:num>
  <w:num w:numId="28">
    <w:abstractNumId w:val="29"/>
  </w:num>
  <w:num w:numId="29">
    <w:abstractNumId w:val="19"/>
  </w:num>
  <w:num w:numId="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3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A51"/>
    <w:rsid w:val="0000027B"/>
    <w:rsid w:val="00002811"/>
    <w:rsid w:val="00003A38"/>
    <w:rsid w:val="0000560F"/>
    <w:rsid w:val="00020487"/>
    <w:rsid w:val="0002240A"/>
    <w:rsid w:val="000235BC"/>
    <w:rsid w:val="0004110B"/>
    <w:rsid w:val="00041B17"/>
    <w:rsid w:val="00042BF3"/>
    <w:rsid w:val="00063ADA"/>
    <w:rsid w:val="00070ED7"/>
    <w:rsid w:val="00072581"/>
    <w:rsid w:val="00076726"/>
    <w:rsid w:val="000A6AA1"/>
    <w:rsid w:val="000B1DBD"/>
    <w:rsid w:val="000B4FA0"/>
    <w:rsid w:val="000C0AF4"/>
    <w:rsid w:val="000C44EA"/>
    <w:rsid w:val="000C5365"/>
    <w:rsid w:val="000D1F64"/>
    <w:rsid w:val="000D225C"/>
    <w:rsid w:val="000D7CE0"/>
    <w:rsid w:val="000E13F1"/>
    <w:rsid w:val="000E2AA5"/>
    <w:rsid w:val="000F4F5C"/>
    <w:rsid w:val="000F555E"/>
    <w:rsid w:val="000F7415"/>
    <w:rsid w:val="0010258E"/>
    <w:rsid w:val="00102B50"/>
    <w:rsid w:val="001038E7"/>
    <w:rsid w:val="00112776"/>
    <w:rsid w:val="00113836"/>
    <w:rsid w:val="00113A44"/>
    <w:rsid w:val="0011544E"/>
    <w:rsid w:val="00123288"/>
    <w:rsid w:val="00127490"/>
    <w:rsid w:val="0013255A"/>
    <w:rsid w:val="00136A22"/>
    <w:rsid w:val="00137918"/>
    <w:rsid w:val="00143C3C"/>
    <w:rsid w:val="0014420B"/>
    <w:rsid w:val="001563F0"/>
    <w:rsid w:val="0015759B"/>
    <w:rsid w:val="001626AC"/>
    <w:rsid w:val="00166E95"/>
    <w:rsid w:val="001702DD"/>
    <w:rsid w:val="0017456E"/>
    <w:rsid w:val="00181F96"/>
    <w:rsid w:val="00186FFC"/>
    <w:rsid w:val="00190ED3"/>
    <w:rsid w:val="00190F94"/>
    <w:rsid w:val="001A1E16"/>
    <w:rsid w:val="001B4577"/>
    <w:rsid w:val="001B4AD4"/>
    <w:rsid w:val="001C6EF4"/>
    <w:rsid w:val="001D2D95"/>
    <w:rsid w:val="001D69E6"/>
    <w:rsid w:val="001D7B51"/>
    <w:rsid w:val="001E1EE0"/>
    <w:rsid w:val="001E7513"/>
    <w:rsid w:val="001F191F"/>
    <w:rsid w:val="001F4045"/>
    <w:rsid w:val="002021FA"/>
    <w:rsid w:val="00207B23"/>
    <w:rsid w:val="00221E00"/>
    <w:rsid w:val="00222ADB"/>
    <w:rsid w:val="00230103"/>
    <w:rsid w:val="002310A1"/>
    <w:rsid w:val="00232B77"/>
    <w:rsid w:val="002502E0"/>
    <w:rsid w:val="00250FE6"/>
    <w:rsid w:val="00270714"/>
    <w:rsid w:val="00287DEA"/>
    <w:rsid w:val="002A271F"/>
    <w:rsid w:val="002A5BDF"/>
    <w:rsid w:val="002B289D"/>
    <w:rsid w:val="002D355F"/>
    <w:rsid w:val="002E4280"/>
    <w:rsid w:val="002F131A"/>
    <w:rsid w:val="002F2630"/>
    <w:rsid w:val="002F710B"/>
    <w:rsid w:val="0030551C"/>
    <w:rsid w:val="00306793"/>
    <w:rsid w:val="003100DB"/>
    <w:rsid w:val="00342C65"/>
    <w:rsid w:val="003812F5"/>
    <w:rsid w:val="003822AA"/>
    <w:rsid w:val="00391CDA"/>
    <w:rsid w:val="00392616"/>
    <w:rsid w:val="00393BAE"/>
    <w:rsid w:val="00393DB1"/>
    <w:rsid w:val="003A7C91"/>
    <w:rsid w:val="003C1F04"/>
    <w:rsid w:val="003D4E48"/>
    <w:rsid w:val="003E1F54"/>
    <w:rsid w:val="003F59FB"/>
    <w:rsid w:val="004129FA"/>
    <w:rsid w:val="00416D8A"/>
    <w:rsid w:val="00443467"/>
    <w:rsid w:val="004517CA"/>
    <w:rsid w:val="00452BD8"/>
    <w:rsid w:val="00456983"/>
    <w:rsid w:val="00460141"/>
    <w:rsid w:val="004629A7"/>
    <w:rsid w:val="00483AD6"/>
    <w:rsid w:val="00487872"/>
    <w:rsid w:val="00487F67"/>
    <w:rsid w:val="004A511F"/>
    <w:rsid w:val="004B0EDB"/>
    <w:rsid w:val="004C205D"/>
    <w:rsid w:val="004C276A"/>
    <w:rsid w:val="004C29E2"/>
    <w:rsid w:val="004C5238"/>
    <w:rsid w:val="004C535C"/>
    <w:rsid w:val="004D6982"/>
    <w:rsid w:val="004E1A75"/>
    <w:rsid w:val="004F24B7"/>
    <w:rsid w:val="004F73AC"/>
    <w:rsid w:val="0051240C"/>
    <w:rsid w:val="00527A77"/>
    <w:rsid w:val="00533E65"/>
    <w:rsid w:val="00534C63"/>
    <w:rsid w:val="0053708A"/>
    <w:rsid w:val="00540755"/>
    <w:rsid w:val="00545B66"/>
    <w:rsid w:val="005540C0"/>
    <w:rsid w:val="0056254E"/>
    <w:rsid w:val="005672F0"/>
    <w:rsid w:val="005711C1"/>
    <w:rsid w:val="005726A0"/>
    <w:rsid w:val="00572745"/>
    <w:rsid w:val="005749E4"/>
    <w:rsid w:val="00574C00"/>
    <w:rsid w:val="005842BB"/>
    <w:rsid w:val="00590172"/>
    <w:rsid w:val="005955CB"/>
    <w:rsid w:val="005A2408"/>
    <w:rsid w:val="005B5FA3"/>
    <w:rsid w:val="005B6E40"/>
    <w:rsid w:val="005C5981"/>
    <w:rsid w:val="005F1795"/>
    <w:rsid w:val="005F7B82"/>
    <w:rsid w:val="006000EE"/>
    <w:rsid w:val="006001AC"/>
    <w:rsid w:val="0060179B"/>
    <w:rsid w:val="00603A2B"/>
    <w:rsid w:val="00604A51"/>
    <w:rsid w:val="00605E9A"/>
    <w:rsid w:val="006067B7"/>
    <w:rsid w:val="00606D30"/>
    <w:rsid w:val="0061336E"/>
    <w:rsid w:val="00621E4D"/>
    <w:rsid w:val="0062382E"/>
    <w:rsid w:val="0062493A"/>
    <w:rsid w:val="006278CD"/>
    <w:rsid w:val="0063335F"/>
    <w:rsid w:val="0063376C"/>
    <w:rsid w:val="00645860"/>
    <w:rsid w:val="00683A08"/>
    <w:rsid w:val="00685BBF"/>
    <w:rsid w:val="006863BC"/>
    <w:rsid w:val="0068642F"/>
    <w:rsid w:val="00690CBF"/>
    <w:rsid w:val="00691C54"/>
    <w:rsid w:val="006A367E"/>
    <w:rsid w:val="006C0B5D"/>
    <w:rsid w:val="006D5ACC"/>
    <w:rsid w:val="006E1332"/>
    <w:rsid w:val="006E399B"/>
    <w:rsid w:val="006F1E8E"/>
    <w:rsid w:val="00706198"/>
    <w:rsid w:val="007067C8"/>
    <w:rsid w:val="00713EF3"/>
    <w:rsid w:val="007232AF"/>
    <w:rsid w:val="007279CA"/>
    <w:rsid w:val="00731D7C"/>
    <w:rsid w:val="00733EEE"/>
    <w:rsid w:val="007419B6"/>
    <w:rsid w:val="00783917"/>
    <w:rsid w:val="007853BB"/>
    <w:rsid w:val="00786BB0"/>
    <w:rsid w:val="007A1150"/>
    <w:rsid w:val="007C3F5A"/>
    <w:rsid w:val="007C7A60"/>
    <w:rsid w:val="007D4AE4"/>
    <w:rsid w:val="007D5F4C"/>
    <w:rsid w:val="007F1EF9"/>
    <w:rsid w:val="0080452D"/>
    <w:rsid w:val="00813021"/>
    <w:rsid w:val="0081423C"/>
    <w:rsid w:val="0081540C"/>
    <w:rsid w:val="00816378"/>
    <w:rsid w:val="0081642B"/>
    <w:rsid w:val="008259FE"/>
    <w:rsid w:val="00826C46"/>
    <w:rsid w:val="00830E76"/>
    <w:rsid w:val="00843E9F"/>
    <w:rsid w:val="00856CC4"/>
    <w:rsid w:val="00861883"/>
    <w:rsid w:val="00863FF8"/>
    <w:rsid w:val="00870994"/>
    <w:rsid w:val="00881DE1"/>
    <w:rsid w:val="008915D7"/>
    <w:rsid w:val="00895BF0"/>
    <w:rsid w:val="008A4523"/>
    <w:rsid w:val="008A538B"/>
    <w:rsid w:val="008A63AE"/>
    <w:rsid w:val="008B5263"/>
    <w:rsid w:val="008B6BA1"/>
    <w:rsid w:val="008C13E2"/>
    <w:rsid w:val="008D74E6"/>
    <w:rsid w:val="008E265E"/>
    <w:rsid w:val="008F7719"/>
    <w:rsid w:val="009057E7"/>
    <w:rsid w:val="009061BD"/>
    <w:rsid w:val="009150AB"/>
    <w:rsid w:val="009154EF"/>
    <w:rsid w:val="00915C86"/>
    <w:rsid w:val="00916105"/>
    <w:rsid w:val="00916C1C"/>
    <w:rsid w:val="00921288"/>
    <w:rsid w:val="009308D3"/>
    <w:rsid w:val="00935812"/>
    <w:rsid w:val="00955912"/>
    <w:rsid w:val="0097297B"/>
    <w:rsid w:val="00980081"/>
    <w:rsid w:val="00982246"/>
    <w:rsid w:val="00987299"/>
    <w:rsid w:val="00987CC7"/>
    <w:rsid w:val="00991A27"/>
    <w:rsid w:val="00992170"/>
    <w:rsid w:val="009927AE"/>
    <w:rsid w:val="00997776"/>
    <w:rsid w:val="009E5E4D"/>
    <w:rsid w:val="00A01400"/>
    <w:rsid w:val="00A0548B"/>
    <w:rsid w:val="00A224D4"/>
    <w:rsid w:val="00A226E9"/>
    <w:rsid w:val="00A30405"/>
    <w:rsid w:val="00A33807"/>
    <w:rsid w:val="00A349C8"/>
    <w:rsid w:val="00A34A22"/>
    <w:rsid w:val="00A57F32"/>
    <w:rsid w:val="00A67271"/>
    <w:rsid w:val="00A73851"/>
    <w:rsid w:val="00A835E3"/>
    <w:rsid w:val="00A90798"/>
    <w:rsid w:val="00A90FD7"/>
    <w:rsid w:val="00A93323"/>
    <w:rsid w:val="00AA56E0"/>
    <w:rsid w:val="00AB606C"/>
    <w:rsid w:val="00AB7458"/>
    <w:rsid w:val="00AC4366"/>
    <w:rsid w:val="00AD2D47"/>
    <w:rsid w:val="00AE09DA"/>
    <w:rsid w:val="00AE13CB"/>
    <w:rsid w:val="00AE63C6"/>
    <w:rsid w:val="00AE710D"/>
    <w:rsid w:val="00AF26A7"/>
    <w:rsid w:val="00AF3B2C"/>
    <w:rsid w:val="00AF6084"/>
    <w:rsid w:val="00B0371E"/>
    <w:rsid w:val="00B10131"/>
    <w:rsid w:val="00B130C1"/>
    <w:rsid w:val="00B13777"/>
    <w:rsid w:val="00B13C92"/>
    <w:rsid w:val="00B16307"/>
    <w:rsid w:val="00B2151A"/>
    <w:rsid w:val="00B25652"/>
    <w:rsid w:val="00B32CCC"/>
    <w:rsid w:val="00B3508D"/>
    <w:rsid w:val="00B451CA"/>
    <w:rsid w:val="00B579D7"/>
    <w:rsid w:val="00B61757"/>
    <w:rsid w:val="00B64B03"/>
    <w:rsid w:val="00B70889"/>
    <w:rsid w:val="00B95CA2"/>
    <w:rsid w:val="00BA3700"/>
    <w:rsid w:val="00BA4108"/>
    <w:rsid w:val="00BA4A23"/>
    <w:rsid w:val="00BB2C31"/>
    <w:rsid w:val="00BB3D9F"/>
    <w:rsid w:val="00BB7540"/>
    <w:rsid w:val="00BE1A75"/>
    <w:rsid w:val="00BE36BA"/>
    <w:rsid w:val="00BF0F9B"/>
    <w:rsid w:val="00C032A6"/>
    <w:rsid w:val="00C07F99"/>
    <w:rsid w:val="00C10BF8"/>
    <w:rsid w:val="00C11453"/>
    <w:rsid w:val="00C1369E"/>
    <w:rsid w:val="00C21D49"/>
    <w:rsid w:val="00C23720"/>
    <w:rsid w:val="00C2377E"/>
    <w:rsid w:val="00C252FF"/>
    <w:rsid w:val="00C3692E"/>
    <w:rsid w:val="00C4371C"/>
    <w:rsid w:val="00C51361"/>
    <w:rsid w:val="00C53ED6"/>
    <w:rsid w:val="00C6388A"/>
    <w:rsid w:val="00C6468D"/>
    <w:rsid w:val="00C76844"/>
    <w:rsid w:val="00C91F2A"/>
    <w:rsid w:val="00CA464B"/>
    <w:rsid w:val="00CB02D9"/>
    <w:rsid w:val="00CC52A9"/>
    <w:rsid w:val="00CC7EE3"/>
    <w:rsid w:val="00CE3A8E"/>
    <w:rsid w:val="00CE41DC"/>
    <w:rsid w:val="00CE4AEE"/>
    <w:rsid w:val="00CF09F6"/>
    <w:rsid w:val="00D0778A"/>
    <w:rsid w:val="00D14018"/>
    <w:rsid w:val="00D20C67"/>
    <w:rsid w:val="00D24D4C"/>
    <w:rsid w:val="00D3351F"/>
    <w:rsid w:val="00D42AEA"/>
    <w:rsid w:val="00D50239"/>
    <w:rsid w:val="00D52BE6"/>
    <w:rsid w:val="00D54776"/>
    <w:rsid w:val="00D62F53"/>
    <w:rsid w:val="00D64AD2"/>
    <w:rsid w:val="00D65C47"/>
    <w:rsid w:val="00D660E9"/>
    <w:rsid w:val="00D84858"/>
    <w:rsid w:val="00D91736"/>
    <w:rsid w:val="00D93775"/>
    <w:rsid w:val="00D95FE4"/>
    <w:rsid w:val="00DA00FD"/>
    <w:rsid w:val="00DA2201"/>
    <w:rsid w:val="00DA26FA"/>
    <w:rsid w:val="00DA5248"/>
    <w:rsid w:val="00DA6BA3"/>
    <w:rsid w:val="00DA7890"/>
    <w:rsid w:val="00DC2A96"/>
    <w:rsid w:val="00DC2BC9"/>
    <w:rsid w:val="00DC5474"/>
    <w:rsid w:val="00DE127E"/>
    <w:rsid w:val="00DF4064"/>
    <w:rsid w:val="00E019AE"/>
    <w:rsid w:val="00E152FB"/>
    <w:rsid w:val="00E260CF"/>
    <w:rsid w:val="00E266F2"/>
    <w:rsid w:val="00E2782E"/>
    <w:rsid w:val="00E340A5"/>
    <w:rsid w:val="00E36A8A"/>
    <w:rsid w:val="00E4024A"/>
    <w:rsid w:val="00E41320"/>
    <w:rsid w:val="00E657F5"/>
    <w:rsid w:val="00E72175"/>
    <w:rsid w:val="00E82ABE"/>
    <w:rsid w:val="00E84880"/>
    <w:rsid w:val="00E94D98"/>
    <w:rsid w:val="00E9583D"/>
    <w:rsid w:val="00E96294"/>
    <w:rsid w:val="00EA24F0"/>
    <w:rsid w:val="00EA3074"/>
    <w:rsid w:val="00EB426D"/>
    <w:rsid w:val="00EB677A"/>
    <w:rsid w:val="00EB6AA0"/>
    <w:rsid w:val="00EB6E1F"/>
    <w:rsid w:val="00EC3121"/>
    <w:rsid w:val="00ED0F05"/>
    <w:rsid w:val="00ED5096"/>
    <w:rsid w:val="00ED652E"/>
    <w:rsid w:val="00EE0448"/>
    <w:rsid w:val="00EE3C5A"/>
    <w:rsid w:val="00EE648B"/>
    <w:rsid w:val="00EE698C"/>
    <w:rsid w:val="00EF035C"/>
    <w:rsid w:val="00EF5881"/>
    <w:rsid w:val="00F06D05"/>
    <w:rsid w:val="00F14B3C"/>
    <w:rsid w:val="00F4234A"/>
    <w:rsid w:val="00F54C2E"/>
    <w:rsid w:val="00F55B32"/>
    <w:rsid w:val="00F6352A"/>
    <w:rsid w:val="00F65A29"/>
    <w:rsid w:val="00F70AEF"/>
    <w:rsid w:val="00F72F0E"/>
    <w:rsid w:val="00F91C3A"/>
    <w:rsid w:val="00F9602A"/>
    <w:rsid w:val="00F9692A"/>
    <w:rsid w:val="00FA293E"/>
    <w:rsid w:val="00FA4398"/>
    <w:rsid w:val="00FB15E8"/>
    <w:rsid w:val="00FB1843"/>
    <w:rsid w:val="00FB7F9B"/>
    <w:rsid w:val="00FD63E4"/>
    <w:rsid w:val="00FD6C1B"/>
    <w:rsid w:val="00FE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A448E1"/>
  <w15:docId w15:val="{9236CAE3-9F18-4C26-8E54-31990F573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4A51"/>
    <w:pPr>
      <w:spacing w:line="276" w:lineRule="auto"/>
    </w:pPr>
    <w:rPr>
      <w:rFonts w:ascii="Times New Roman" w:hAnsi="Times New Roman"/>
      <w:sz w:val="26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ED5096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EE648B"/>
    <w:pPr>
      <w:keepNext/>
      <w:spacing w:line="240" w:lineRule="auto"/>
      <w:jc w:val="both"/>
      <w:outlineLvl w:val="1"/>
    </w:pPr>
    <w:rPr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D5096"/>
    <w:rPr>
      <w:rFonts w:ascii="Cambria" w:hAnsi="Cambria"/>
      <w:b/>
      <w:color w:val="365F91"/>
      <w:sz w:val="28"/>
    </w:rPr>
  </w:style>
  <w:style w:type="character" w:customStyle="1" w:styleId="20">
    <w:name w:val="Заголовок 2 Знак"/>
    <w:link w:val="2"/>
    <w:uiPriority w:val="99"/>
    <w:locked/>
    <w:rsid w:val="00EE648B"/>
    <w:rPr>
      <w:rFonts w:ascii="Times New Roman" w:hAnsi="Times New Roman"/>
      <w:sz w:val="20"/>
      <w:lang w:eastAsia="ru-RU"/>
    </w:rPr>
  </w:style>
  <w:style w:type="paragraph" w:customStyle="1" w:styleId="ConsPlusNormal">
    <w:name w:val="ConsPlusNormal"/>
    <w:uiPriority w:val="99"/>
    <w:rsid w:val="0062382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No Spacing"/>
    <w:basedOn w:val="a"/>
    <w:uiPriority w:val="99"/>
    <w:qFormat/>
    <w:rsid w:val="00E260C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4">
    <w:name w:val="List Paragraph"/>
    <w:basedOn w:val="a"/>
    <w:uiPriority w:val="99"/>
    <w:qFormat/>
    <w:rsid w:val="008A63AE"/>
    <w:pPr>
      <w:ind w:left="720"/>
      <w:contextualSpacing/>
    </w:pPr>
  </w:style>
  <w:style w:type="table" w:styleId="a5">
    <w:name w:val="Table Grid"/>
    <w:basedOn w:val="a1"/>
    <w:uiPriority w:val="59"/>
    <w:rsid w:val="008A63AE"/>
    <w:rPr>
      <w:rFonts w:ascii="Times New Roman" w:hAnsi="Times New Roman"/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uiPriority w:val="99"/>
    <w:rsid w:val="0064586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6">
    <w:name w:val="Body Text Indent"/>
    <w:basedOn w:val="a"/>
    <w:link w:val="a7"/>
    <w:uiPriority w:val="99"/>
    <w:semiHidden/>
    <w:rsid w:val="00137918"/>
    <w:pPr>
      <w:spacing w:after="120" w:line="240" w:lineRule="auto"/>
      <w:ind w:left="283"/>
    </w:pPr>
    <w:rPr>
      <w:sz w:val="24"/>
      <w:szCs w:val="24"/>
      <w:lang w:eastAsia="ru-RU"/>
    </w:rPr>
  </w:style>
  <w:style w:type="character" w:customStyle="1" w:styleId="a7">
    <w:name w:val="Основной текст с отступом Знак"/>
    <w:link w:val="a6"/>
    <w:uiPriority w:val="99"/>
    <w:semiHidden/>
    <w:locked/>
    <w:rsid w:val="00137918"/>
    <w:rPr>
      <w:rFonts w:ascii="Times New Roman" w:hAnsi="Times New Roman"/>
      <w:sz w:val="24"/>
      <w:lang w:eastAsia="ru-RU"/>
    </w:rPr>
  </w:style>
  <w:style w:type="paragraph" w:styleId="a8">
    <w:name w:val="Normal (Web)"/>
    <w:basedOn w:val="a"/>
    <w:uiPriority w:val="99"/>
    <w:rsid w:val="00C2377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11">
    <w:name w:val="Заголовок №1"/>
    <w:uiPriority w:val="99"/>
    <w:rsid w:val="00EE648B"/>
    <w:rPr>
      <w:rFonts w:ascii="Times New Roman" w:hAnsi="Times New Roman"/>
      <w:b/>
      <w:spacing w:val="20"/>
      <w:sz w:val="26"/>
      <w:shd w:val="clear" w:color="auto" w:fill="FFFFFF"/>
    </w:rPr>
  </w:style>
  <w:style w:type="paragraph" w:styleId="12">
    <w:name w:val="toc 1"/>
    <w:basedOn w:val="a"/>
    <w:next w:val="a"/>
    <w:autoRedefine/>
    <w:uiPriority w:val="99"/>
    <w:rsid w:val="00916C1C"/>
    <w:pPr>
      <w:spacing w:after="100"/>
    </w:pPr>
  </w:style>
  <w:style w:type="paragraph" w:styleId="a9">
    <w:name w:val="header"/>
    <w:basedOn w:val="a"/>
    <w:link w:val="aa"/>
    <w:uiPriority w:val="99"/>
    <w:rsid w:val="00916C1C"/>
    <w:pPr>
      <w:tabs>
        <w:tab w:val="center" w:pos="4677"/>
        <w:tab w:val="right" w:pos="9355"/>
      </w:tabs>
      <w:spacing w:line="240" w:lineRule="auto"/>
    </w:pPr>
    <w:rPr>
      <w:szCs w:val="20"/>
      <w:lang w:eastAsia="ru-RU"/>
    </w:rPr>
  </w:style>
  <w:style w:type="character" w:customStyle="1" w:styleId="aa">
    <w:name w:val="Верхний колонтитул Знак"/>
    <w:link w:val="a9"/>
    <w:uiPriority w:val="99"/>
    <w:locked/>
    <w:rsid w:val="00916C1C"/>
    <w:rPr>
      <w:rFonts w:ascii="Times New Roman" w:hAnsi="Times New Roman"/>
      <w:sz w:val="26"/>
    </w:rPr>
  </w:style>
  <w:style w:type="paragraph" w:styleId="ab">
    <w:name w:val="footer"/>
    <w:basedOn w:val="a"/>
    <w:link w:val="ac"/>
    <w:uiPriority w:val="99"/>
    <w:rsid w:val="00916C1C"/>
    <w:pPr>
      <w:tabs>
        <w:tab w:val="center" w:pos="4677"/>
        <w:tab w:val="right" w:pos="9355"/>
      </w:tabs>
      <w:spacing w:line="240" w:lineRule="auto"/>
    </w:pPr>
    <w:rPr>
      <w:szCs w:val="20"/>
      <w:lang w:eastAsia="ru-RU"/>
    </w:rPr>
  </w:style>
  <w:style w:type="character" w:customStyle="1" w:styleId="ac">
    <w:name w:val="Нижний колонтитул Знак"/>
    <w:link w:val="ab"/>
    <w:uiPriority w:val="99"/>
    <w:locked/>
    <w:rsid w:val="00916C1C"/>
    <w:rPr>
      <w:rFonts w:ascii="Times New Roman" w:hAnsi="Times New Roman"/>
      <w:sz w:val="26"/>
    </w:rPr>
  </w:style>
  <w:style w:type="paragraph" w:styleId="ad">
    <w:name w:val="footnote text"/>
    <w:basedOn w:val="a"/>
    <w:link w:val="ae"/>
    <w:uiPriority w:val="99"/>
    <w:semiHidden/>
    <w:rsid w:val="00916105"/>
    <w:pPr>
      <w:spacing w:line="240" w:lineRule="auto"/>
    </w:pPr>
    <w:rPr>
      <w:sz w:val="20"/>
      <w:szCs w:val="20"/>
      <w:lang w:eastAsia="ru-RU"/>
    </w:rPr>
  </w:style>
  <w:style w:type="character" w:customStyle="1" w:styleId="ae">
    <w:name w:val="Текст сноски Знак"/>
    <w:link w:val="ad"/>
    <w:uiPriority w:val="99"/>
    <w:semiHidden/>
    <w:locked/>
    <w:rsid w:val="00916105"/>
    <w:rPr>
      <w:rFonts w:ascii="Times New Roman" w:hAnsi="Times New Roman"/>
      <w:sz w:val="20"/>
      <w:lang w:eastAsia="ru-RU"/>
    </w:rPr>
  </w:style>
  <w:style w:type="character" w:styleId="af">
    <w:name w:val="footnote reference"/>
    <w:uiPriority w:val="99"/>
    <w:semiHidden/>
    <w:rsid w:val="00916105"/>
    <w:rPr>
      <w:rFonts w:cs="Times New Roman"/>
      <w:vertAlign w:val="superscript"/>
    </w:rPr>
  </w:style>
  <w:style w:type="character" w:styleId="af0">
    <w:name w:val="Hyperlink"/>
    <w:uiPriority w:val="99"/>
    <w:semiHidden/>
    <w:rsid w:val="00F06D05"/>
    <w:rPr>
      <w:rFonts w:cs="Times New Roman"/>
      <w:color w:val="0000FF"/>
      <w:u w:val="single"/>
    </w:rPr>
  </w:style>
  <w:style w:type="character" w:styleId="af1">
    <w:name w:val="Strong"/>
    <w:uiPriority w:val="99"/>
    <w:qFormat/>
    <w:rsid w:val="00002811"/>
    <w:rPr>
      <w:rFonts w:cs="Times New Roman"/>
      <w:b/>
    </w:rPr>
  </w:style>
  <w:style w:type="paragraph" w:styleId="af2">
    <w:name w:val="Balloon Text"/>
    <w:basedOn w:val="a"/>
    <w:link w:val="af3"/>
    <w:uiPriority w:val="99"/>
    <w:semiHidden/>
    <w:rsid w:val="00113A44"/>
    <w:pPr>
      <w:spacing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f3">
    <w:name w:val="Текст выноски Знак"/>
    <w:link w:val="af2"/>
    <w:uiPriority w:val="99"/>
    <w:semiHidden/>
    <w:locked/>
    <w:rsid w:val="00113A44"/>
    <w:rPr>
      <w:rFonts w:ascii="Tahoma" w:hAnsi="Tahoma"/>
      <w:sz w:val="16"/>
    </w:rPr>
  </w:style>
  <w:style w:type="character" w:styleId="af4">
    <w:name w:val="page number"/>
    <w:uiPriority w:val="99"/>
    <w:rsid w:val="000F4F5C"/>
    <w:rPr>
      <w:rFonts w:cs="Times New Roman"/>
    </w:rPr>
  </w:style>
  <w:style w:type="character" w:customStyle="1" w:styleId="21">
    <w:name w:val="Основной текст (2)_"/>
    <w:link w:val="22"/>
    <w:uiPriority w:val="99"/>
    <w:locked/>
    <w:rsid w:val="00190F94"/>
    <w:rPr>
      <w:rFonts w:eastAsia="Times New Roman"/>
      <w:sz w:val="17"/>
      <w:szCs w:val="17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190F94"/>
    <w:pPr>
      <w:shd w:val="clear" w:color="auto" w:fill="FFFFFF"/>
      <w:spacing w:line="326" w:lineRule="exact"/>
    </w:pPr>
    <w:rPr>
      <w:rFonts w:ascii="Calibri" w:eastAsia="Times New Roman" w:hAnsi="Calibri"/>
      <w:sz w:val="17"/>
      <w:szCs w:val="17"/>
    </w:rPr>
  </w:style>
  <w:style w:type="character" w:customStyle="1" w:styleId="23">
    <w:name w:val="Основной текст (2) + Не полужирный"/>
    <w:uiPriority w:val="99"/>
    <w:rsid w:val="00190F94"/>
    <w:rPr>
      <w:rFonts w:eastAsia="Times New Roman" w:cs="Times New Roman"/>
      <w:b/>
      <w:bCs/>
      <w:spacing w:val="0"/>
      <w:sz w:val="17"/>
      <w:szCs w:val="17"/>
      <w:shd w:val="clear" w:color="auto" w:fill="FFFFFF"/>
    </w:rPr>
  </w:style>
  <w:style w:type="character" w:customStyle="1" w:styleId="3">
    <w:name w:val="Основной текст (3)_"/>
    <w:link w:val="30"/>
    <w:uiPriority w:val="99"/>
    <w:locked/>
    <w:rsid w:val="00190F94"/>
    <w:rPr>
      <w:rFonts w:eastAsia="Times New Roman"/>
      <w:sz w:val="16"/>
      <w:szCs w:val="16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190F94"/>
    <w:pPr>
      <w:shd w:val="clear" w:color="auto" w:fill="FFFFFF"/>
      <w:spacing w:line="240" w:lineRule="atLeast"/>
    </w:pPr>
    <w:rPr>
      <w:rFonts w:ascii="Calibri" w:eastAsia="Times New Roman" w:hAnsi="Calibri"/>
      <w:sz w:val="16"/>
      <w:szCs w:val="16"/>
    </w:rPr>
  </w:style>
  <w:style w:type="character" w:styleId="af5">
    <w:name w:val="annotation reference"/>
    <w:uiPriority w:val="99"/>
    <w:semiHidden/>
    <w:unhideWhenUsed/>
    <w:rsid w:val="00190F94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190F94"/>
    <w:pPr>
      <w:spacing w:after="200"/>
    </w:pPr>
    <w:rPr>
      <w:rFonts w:ascii="Calibri" w:hAnsi="Calibri"/>
      <w:sz w:val="20"/>
      <w:szCs w:val="20"/>
    </w:rPr>
  </w:style>
  <w:style w:type="character" w:customStyle="1" w:styleId="af7">
    <w:name w:val="Текст примечания Знак"/>
    <w:link w:val="af6"/>
    <w:uiPriority w:val="99"/>
    <w:semiHidden/>
    <w:rsid w:val="00190F94"/>
    <w:rPr>
      <w:sz w:val="20"/>
      <w:szCs w:val="20"/>
      <w:lang w:eastAsia="en-US"/>
    </w:rPr>
  </w:style>
  <w:style w:type="table" w:customStyle="1" w:styleId="TableNormal">
    <w:name w:val="Table Normal"/>
    <w:rsid w:val="00102B5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7067C8"/>
    <w:pPr>
      <w:spacing w:after="0"/>
    </w:pPr>
    <w:rPr>
      <w:rFonts w:ascii="Times New Roman" w:hAnsi="Times New Roman"/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7067C8"/>
    <w:rPr>
      <w:rFonts w:ascii="Times New Roman" w:hAnsi="Times New Roman"/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3735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35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35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35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35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35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35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35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35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0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rant.ru/" TargetMode="External"/><Relationship Id="rId13" Type="http://schemas.openxmlformats.org/officeDocument/2006/relationships/hyperlink" Target="http://www.strelok.info" TargetMode="External"/><Relationship Id="rId18" Type="http://schemas.openxmlformats.org/officeDocument/2006/relationships/hyperlink" Target="http://www.rusada.ru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http://www.consultant.ru/" TargetMode="External"/><Relationship Id="rId12" Type="http://schemas.openxmlformats.org/officeDocument/2006/relationships/hyperlink" Target="http://www.infosport.ru/xml/t/default.xml" TargetMode="External"/><Relationship Id="rId17" Type="http://schemas.openxmlformats.org/officeDocument/2006/relationships/hyperlink" Target="http://www.minsport.gov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olympic.ru/" TargetMode="External"/><Relationship Id="rId20" Type="http://schemas.openxmlformats.org/officeDocument/2006/relationships/hyperlink" Target="http://www.esc-shooting.org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abcsport.ru/sport/gun/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www.wada-ama.org/en/&#8211;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sportlib.ru/" TargetMode="External"/><Relationship Id="rId19" Type="http://schemas.openxmlformats.org/officeDocument/2006/relationships/hyperlink" Target="http://www.issf-shooting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msi.ru/" TargetMode="External"/><Relationship Id="rId14" Type="http://schemas.openxmlformats.org/officeDocument/2006/relationships/hyperlink" Target="http://www.olympic.org/uk/index_uk.asp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19</Pages>
  <Words>5812</Words>
  <Characters>33132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Гузель Янгирова</cp:lastModifiedBy>
  <cp:revision>8</cp:revision>
  <cp:lastPrinted>2020-01-16T06:44:00Z</cp:lastPrinted>
  <dcterms:created xsi:type="dcterms:W3CDTF">2020-08-21T10:37:00Z</dcterms:created>
  <dcterms:modified xsi:type="dcterms:W3CDTF">2020-09-01T07:53:00Z</dcterms:modified>
</cp:coreProperties>
</file>